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AA9C2" w14:textId="7E80E7B6" w:rsidR="00414D9E" w:rsidRDefault="00414D9E" w:rsidP="00667DB4">
      <w:pPr>
        <w:pStyle w:val="NormalWeb"/>
      </w:pPr>
      <w:r>
        <w:rPr>
          <w:noProof/>
        </w:rPr>
        <w:drawing>
          <wp:anchor distT="0" distB="0" distL="114300" distR="114300" simplePos="0" relativeHeight="251937792" behindDoc="0" locked="0" layoutInCell="1" allowOverlap="1" wp14:anchorId="32462136" wp14:editId="416B952D">
            <wp:simplePos x="0" y="0"/>
            <wp:positionH relativeFrom="page">
              <wp:align>right</wp:align>
            </wp:positionH>
            <wp:positionV relativeFrom="paragraph">
              <wp:posOffset>-694055</wp:posOffset>
            </wp:positionV>
            <wp:extent cx="7553148" cy="10675620"/>
            <wp:effectExtent l="0" t="0" r="0" b="0"/>
            <wp:wrapNone/>
            <wp:docPr id="1995584669" name="Imag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584669" name="Image 199558466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19" cy="1069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B5FBE9" w14:textId="056F4B53" w:rsidR="00414D9E" w:rsidRDefault="00414D9E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br w:type="page"/>
      </w:r>
    </w:p>
    <w:p w14:paraId="3AF05C02" w14:textId="506D8F5C" w:rsidR="00667DB4" w:rsidRDefault="00F80CA1" w:rsidP="00667DB4">
      <w:pPr>
        <w:pStyle w:val="NormalWeb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9BBF60" wp14:editId="5AD98127">
                <wp:simplePos x="0" y="0"/>
                <wp:positionH relativeFrom="margin">
                  <wp:align>center</wp:align>
                </wp:positionH>
                <wp:positionV relativeFrom="paragraph">
                  <wp:posOffset>-247558</wp:posOffset>
                </wp:positionV>
                <wp:extent cx="3915410" cy="764540"/>
                <wp:effectExtent l="0" t="0" r="0" b="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5410" cy="764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AC2548" w14:textId="15D27F73" w:rsidR="002D17A3" w:rsidRPr="00195660" w:rsidRDefault="00414D9E" w:rsidP="00667DB4">
                            <w:pPr>
                              <w:jc w:val="center"/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3E4931"/>
                                <w:sz w:val="96"/>
                                <w:szCs w:val="48"/>
                              </w:rPr>
                              <w:t>Informations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BBF60"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6" type="#_x0000_t202" style="position:absolute;margin-left:0;margin-top:-19.5pt;width:308.3pt;height:60.2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fsmGAIAACwEAAAOAAAAZHJzL2Uyb0RvYy54bWysU11v2yAUfZ+0/4B4X2ynSdpacaqsVaZJ&#10;UVspnfpMMMSWMJcBiZ39+l2w86FuT9Ne4MK53I9zLvOHrlHkIKyrQRc0G6WUCM2hrPWuoD/eVl/u&#10;KHGe6ZIp0KKgR+How+Lzp3lrcjGGClQpLMEg2uWtKWjlvcmTxPFKNMyNwAiNoATbMI9Hu0tKy1qM&#10;3qhknKazpAVbGgtcOIe3Tz1IFzG+lIL7Fymd8EQVFGvzcbVx3YY1WcxZvrPMVDUfymD/UEXDao1J&#10;z6GemGdkb+s/QjU1t+BA+hGHJgEpay5iD9hNln7oZlMxI2IvSI4zZ5rc/wvLnw8b82qJ775ChwIG&#10;QlrjcoeXoZ9O2ibsWClBHCk8nmkTnSccL2/us+kkQ4gjdjubTCeR1+Ty2ljnvwloSDAKalGWyBY7&#10;rJ3HjOh6cgnJNKxqpaI0SpO2oLObaRofnBF8oTQ+vNQaLN9tu6GBLZRH7MtCL7kzfFVj8jVz/pVZ&#10;1Bjrxbn1L7hIBZgEBouSCuyvv90Hf6QeUUpanJmCup97ZgUl6rtGUe6zCbZOfDxMprdjPNhrZHuN&#10;6H3zCDiWGf4Qw6MZ/L06mdJC847jvQxZEWKaY+6C+pP56PtJxu/BxXIZnXCsDPNrvTE8hA50Bmrf&#10;undmzcC/R+We4TRdLP8gQ+/bC7Hce5B11CgQ3LM68I4jGaUbvk+Y+etz9Lp88sVvAAAA//8DAFBL&#10;AwQUAAYACAAAACEAP5zWa+AAAAAHAQAADwAAAGRycy9kb3ducmV2LnhtbEyPwU7DMBBE70j8g7VI&#10;3FonBaKQZlNVkSokBIeWXrg58TaJGtshdtvA17Ocym1HM5p5m68m04szjb5zFiGeRyDI1k53tkHY&#10;f2xmKQgflNWqd5YQvsnDqri9yVWm3cVu6bwLjeAS6zOF0IYwZFL6uiWj/NwNZNk7uNGowHJspB7V&#10;hctNLxdRlEijOssLrRqobKk+7k4G4bXcvKtttTDpT1++vB3Ww9f+8wnx/m5aL0EEmsI1DH/4jA4F&#10;M1XuZLUXPQI/EhBmD898sJ3ESQKiQkjjR5BFLv/zF78AAAD//wMAUEsBAi0AFAAGAAgAAAAhALaD&#10;OJL+AAAA4QEAABMAAAAAAAAAAAAAAAAAAAAAAFtDb250ZW50X1R5cGVzXS54bWxQSwECLQAUAAYA&#10;CAAAACEAOP0h/9YAAACUAQAACwAAAAAAAAAAAAAAAAAvAQAAX3JlbHMvLnJlbHNQSwECLQAUAAYA&#10;CAAAACEAS137JhgCAAAsBAAADgAAAAAAAAAAAAAAAAAuAgAAZHJzL2Uyb0RvYy54bWxQSwECLQAU&#10;AAYACAAAACEAP5zWa+AAAAAHAQAADwAAAAAAAAAAAAAAAAByBAAAZHJzL2Rvd25yZXYueG1sUEsF&#10;BgAAAAAEAAQA8wAAAH8FAAAAAA==&#10;" filled="f" stroked="f" strokeweight=".5pt">
                <v:textbox>
                  <w:txbxContent>
                    <w:p w14:paraId="62AC2548" w14:textId="15D27F73" w:rsidR="002D17A3" w:rsidRPr="00195660" w:rsidRDefault="00414D9E" w:rsidP="00667DB4">
                      <w:pPr>
                        <w:jc w:val="center"/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</w:pPr>
                      <w:r>
                        <w:rPr>
                          <w:rFonts w:ascii="Patrick Hand" w:hAnsi="Patrick Hand"/>
                          <w:color w:val="3E4931"/>
                          <w:sz w:val="96"/>
                          <w:szCs w:val="48"/>
                        </w:rPr>
                        <w:t>Informations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4D9E">
        <w:rPr>
          <w:rFonts w:ascii="Caveat" w:hAnsi="Caveat"/>
          <w:noProof/>
          <w:sz w:val="32"/>
        </w:rPr>
        <w:drawing>
          <wp:anchor distT="0" distB="0" distL="114300" distR="114300" simplePos="0" relativeHeight="251940864" behindDoc="0" locked="0" layoutInCell="1" allowOverlap="1" wp14:anchorId="55B382CF" wp14:editId="132EF6DB">
            <wp:simplePos x="0" y="0"/>
            <wp:positionH relativeFrom="margin">
              <wp:align>right</wp:align>
            </wp:positionH>
            <wp:positionV relativeFrom="paragraph">
              <wp:posOffset>-348127</wp:posOffset>
            </wp:positionV>
            <wp:extent cx="791308" cy="966910"/>
            <wp:effectExtent l="0" t="0" r="0" b="5080"/>
            <wp:wrapNone/>
            <wp:docPr id="801984886" name="Imag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296684" name="Image 113729668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17" t="4629" r="44213" b="74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308" cy="966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D9E">
        <w:rPr>
          <w:rFonts w:ascii="Caveat" w:hAnsi="Caveat"/>
          <w:noProof/>
          <w:sz w:val="32"/>
        </w:rPr>
        <w:drawing>
          <wp:anchor distT="0" distB="0" distL="114300" distR="114300" simplePos="0" relativeHeight="251938816" behindDoc="0" locked="0" layoutInCell="1" allowOverlap="1" wp14:anchorId="5DDA1EF9" wp14:editId="3BD548CC">
            <wp:simplePos x="0" y="0"/>
            <wp:positionH relativeFrom="margin">
              <wp:align>left</wp:align>
            </wp:positionH>
            <wp:positionV relativeFrom="paragraph">
              <wp:posOffset>-342558</wp:posOffset>
            </wp:positionV>
            <wp:extent cx="791308" cy="966910"/>
            <wp:effectExtent l="0" t="0" r="0" b="5080"/>
            <wp:wrapNone/>
            <wp:docPr id="205381734" name="Imag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296684" name="Image 113729668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17" t="4629" r="44213" b="74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308" cy="966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AF5D61" w14:textId="69D701F1" w:rsidR="003F1F2C" w:rsidRDefault="003F1F2C" w:rsidP="00EB5826">
      <w:pPr>
        <w:pStyle w:val="NormalWeb"/>
      </w:pPr>
    </w:p>
    <w:p w14:paraId="273BCADF" w14:textId="386394A1" w:rsidR="00944D54" w:rsidRDefault="00FF7714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E4CCF1" wp14:editId="50C83F0D">
                <wp:simplePos x="0" y="0"/>
                <wp:positionH relativeFrom="margin">
                  <wp:posOffset>-1782</wp:posOffset>
                </wp:positionH>
                <wp:positionV relativeFrom="paragraph">
                  <wp:posOffset>108462</wp:posOffset>
                </wp:positionV>
                <wp:extent cx="6905318" cy="1174607"/>
                <wp:effectExtent l="19050" t="19050" r="10160" b="26035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318" cy="1174607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>
                          <a:solidFill>
                            <a:srgbClr val="9CAF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50F09B" id="Rectangle : coins arrondis 4" o:spid="_x0000_s1026" style="position:absolute;margin-left:-.15pt;margin-top:8.55pt;width:543.75pt;height:92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ouLpgIAAJoFAAAOAAAAZHJzL2Uyb0RvYy54bWysVEtv2zAMvg/YfxB0X22nSfNAnSJIkWFA&#10;0RVth54VWYo9yKImKXGyXz9KfiTYih2G5aBIJvmR/Pi4vTvWihyEdRXonGZXKSVCcygqvcvpt9fN&#10;pxklzjNdMAVa5PQkHL1bfvxw25iFGEEJqhCWIIh2i8bktPTeLJLE8VLUzF2BERqFEmzNPD7tLiks&#10;axC9VskoTW+SBmxhLHDhHH69b4V0GfGlFNx/ldIJT1ROMTYfTxvPbTiT5S1b7CwzZcW7MNg/RFGz&#10;SqPTAeqeeUb2tvoDqq64BQfSX3GoE5Cy4iLmgNlk6W/ZvJTMiJgLkuPMQJP7f7D88fBinizS0Bi3&#10;cHgNWRylrcM/xkeOkazTQJY4esLx4808nVxnWF6Osiybjm/SaaAzOZsb6/xnATUJl5xa2OviGUsS&#10;mWKHB+cjZQXRrMbeYMV3SmStsAAHpkg2up53gJ0uQveQwVDDplIqVlBp0uR0NJtMJxHcgaqKIA16&#10;zu62a2UJguZ0vl5tZrMO90INsZXG6M80xJs/KREwlH4WklQFJj5qPYQOFQMs41xon7WikhWi9TZJ&#10;8dc76y0iRxEwIEuMcsDuAHrNFqTHbsnt9IOpiA0+GKd/C6w1HiyiZ9B+MK4rDfY9AIVZdZ5b/Z6k&#10;lprA0haK05MlFtrxcoZvKqz4A3P+iVksJ04e7gj/FQ+pACsF3Y2SEuzP974HfWxzlFLS4Hzm1P3Y&#10;MysoUV80DsA8G4/DQMfHeDId4cNeSraXEr2v14DVz3AbGR6vQd+r/iot1G+4SlbBK4qY5ug7p9zb&#10;/rH27d7AZcTFahXVcIgN8w/6xfAAHlgNHfp6fGPWdG3vcWIeoZ9ltojN3DJ61g2WGlZ7D7LyQXjm&#10;tXvgAoiN0y2rsGEu31HrvFKXvwAAAP//AwBQSwMEFAAGAAgAAAAhAHmCHPDeAAAACQEAAA8AAABk&#10;cnMvZG93bnJldi54bWxMj8FOwzAQRO9I/IO1SNxaO0GiUYhTRQhOSBVp+gFuvCRp7XUUO23g63FP&#10;cJyd0czbYrtYwy44+cGRhGQtgCG1Tg/USTg076sMmA+KtDKOUMI3etiW93eFyrW7Uo2XfehYLCGf&#10;Kwl9CGPOuW97tMqv3YgUvS83WRWinDquJ3WN5dbwVIhnbtVAcaFXI7722J73s5Vw2v1Ub83cmI9u&#10;2tW1r6pM4KeUjw9L9QIs4BL+wnDDj+hQRqajm0l7ZiSsnmIwnjcJsJstsk0K7CghFWkCvCz4/w/K&#10;XwAAAP//AwBQSwECLQAUAAYACAAAACEAtoM4kv4AAADhAQAAEwAAAAAAAAAAAAAAAAAAAAAAW0Nv&#10;bnRlbnRfVHlwZXNdLnhtbFBLAQItABQABgAIAAAAIQA4/SH/1gAAAJQBAAALAAAAAAAAAAAAAAAA&#10;AC8BAABfcmVscy8ucmVsc1BLAQItABQABgAIAAAAIQAo4ouLpgIAAJoFAAAOAAAAAAAAAAAAAAAA&#10;AC4CAABkcnMvZTJvRG9jLnhtbFBLAQItABQABgAIAAAAIQB5ghzw3gAAAAkBAAAPAAAAAAAAAAAA&#10;AAAAAAAFAABkcnMvZG93bnJldi54bWxQSwUGAAAAAAQABADzAAAACwYAAAAA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="00414D9E" w:rsidRPr="002D17A3">
        <w:rPr>
          <w:rFonts w:ascii="Patrick Hand" w:hAnsi="Patrick Hand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4A66B9" wp14:editId="485448EA">
                <wp:simplePos x="0" y="0"/>
                <wp:positionH relativeFrom="margin">
                  <wp:align>center</wp:align>
                </wp:positionH>
                <wp:positionV relativeFrom="paragraph">
                  <wp:posOffset>107418</wp:posOffset>
                </wp:positionV>
                <wp:extent cx="2794000" cy="438150"/>
                <wp:effectExtent l="19050" t="19050" r="25400" b="19050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438150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7AD4A7"/>
                        </a:solidFill>
                        <a:ln w="28575">
                          <a:solidFill>
                            <a:srgbClr val="9CAF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795D35" w14:textId="338E56BA" w:rsidR="00AC1F34" w:rsidRPr="002D17A3" w:rsidRDefault="00414D9E" w:rsidP="00AC1F34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  <w:sz w:val="32"/>
                              </w:rPr>
                              <w:t>Thème de l’année, fil conducteur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4A66B9" id="Rectangle : coins arrondis 5" o:spid="_x0000_s1027" style="position:absolute;margin-left:0;margin-top:8.45pt;width:220pt;height:34.5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ZuotQIAANUFAAAOAAAAZHJzL2Uyb0RvYy54bWysVMFu2zAMvQ/YPwi6r7bTZEmDOoWRIsOA&#10;oivaDj0rshR7kEVNUuJkXz9Kdpx0LXYYdpFJkXwin0le3+wbRXbCuhp0TrOLlBKhOZS13uT0+/Pq&#10;04wS55kumQItcnoQjt4sPn64bs1cjKACVQpLEES7eWtyWnlv5knieCUa5i7ACI1GCbZhHlW7SUrL&#10;WkRvVDJK089JC7Y0FrhwDm9vOyNdRHwpBfffpHTCE5VTzM3H08ZzHc5kcc3mG8tMVfM+DfYPWTSs&#10;1vjoAHXLPCNbW7+BampuwYH0FxyaBKSsuYg1YDVZ+kc1TxUzItaC5Dgz0OT+Hyy/3z2ZB4s0tMbN&#10;HYqhir20TfhifmQfyToMZIm9JxwvR9OrcZoipxxt48tZNolsJqdoY53/IqAhQcipha0uH/GPRKLY&#10;7s75yFhJNGuwNVj5gxLZKOR/xxTJ0nR2Gf4PIvbOKB0xQ6QDVZerWqmo2M16qSzB0JxOi9txMe2D&#10;X7kpTVrMfTaZTmIar4zuHONqWaxms7cYmITSmNWJryj5gxIhD6UfhSR1GRjqXgitLIbUGOdC+6wz&#10;VawUXcYTpPLIX2z+EBFrj4ABWWKlA3YP8D52R1rvH0JFnIQhOP1bYl3wEBFfBu2H4KbWYN8DUFhV&#10;/3LnfySpoyaw5PfrPXKDiyJ4hps1lIcHSyx0k+kMX9XYLXfM+QdmsRWwwXC9+G94SAX476CXKKnA&#10;/nrvPvjjhKCVkhZHO6fu55ZZQYn6qnF2rrLxOOyCqIwn0xEq9tyyPrfobbME7KkMF5nhUQz+Xh1F&#10;aaF5wS1UhFfRxDTHt3PKvT0qS9+tHNxjXBRFdMP5N8zf6SfDA3jgOTT38/6FWdOPjMdhu4fjGujn&#10;oOP45BsiNRRbD7L2wXjitVdwd8RW6vdcWE7nevQ6bePFbwAAAP//AwBQSwMEFAAGAAgAAAAhAPVm&#10;UsLcAAAABgEAAA8AAABkcnMvZG93bnJldi54bWxMj8FOwzAQRO9I/IO1SNyoE0irNmRTlSI4IQEt&#10;F25uvE0i4nUUu034e5YTHGdmNfO2WE+uU2caQusZIZ0loIgrb1uuET72TzdLUCEatqbzTAjfFGBd&#10;Xl4UJrd+5Hc672KtpIRDbhCaGPtc61A15EyY+Z5YsqMfnIkih1rbwYxS7jp9myQL7UzLstCYnrYN&#10;VV+7k0O4y/bPqf90b7R5qdOH6vF1vh2PiNdX0+YeVKQp/h3DL76gQylMB39iG1SHII9EcRcrUJJm&#10;WSLGAWE5X4EuC/0fv/wBAAD//wMAUEsBAi0AFAAGAAgAAAAhALaDOJL+AAAA4QEAABMAAAAAAAAA&#10;AAAAAAAAAAAAAFtDb250ZW50X1R5cGVzXS54bWxQSwECLQAUAAYACAAAACEAOP0h/9YAAACUAQAA&#10;CwAAAAAAAAAAAAAAAAAvAQAAX3JlbHMvLnJlbHNQSwECLQAUAAYACAAAACEApv2bqLUCAADVBQAA&#10;DgAAAAAAAAAAAAAAAAAuAgAAZHJzL2Uyb0RvYy54bWxQSwECLQAUAAYACAAAACEA9WZSwtwAAAAG&#10;AQAADwAAAAAAAAAAAAAAAAAPBQAAZHJzL2Rvd25yZXYueG1sUEsFBgAAAAAEAAQA8wAAABgGAAAA&#10;AA==&#10;" fillcolor="#7ad4a7" strokecolor="#9caf88" strokeweight="2.25pt">
                <v:stroke joinstyle="miter"/>
                <v:textbox>
                  <w:txbxContent>
                    <w:p w14:paraId="47795D35" w14:textId="338E56BA" w:rsidR="00AC1F34" w:rsidRPr="002D17A3" w:rsidRDefault="00414D9E" w:rsidP="00AC1F34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  <w:sz w:val="32"/>
                        </w:rPr>
                        <w:t>Thème de l’année, fil conducteur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A39902" w14:textId="2DE21151" w:rsidR="00414D9E" w:rsidRDefault="00960D33"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0AD70718" wp14:editId="46D914B2">
                <wp:simplePos x="0" y="0"/>
                <wp:positionH relativeFrom="margin">
                  <wp:align>right</wp:align>
                </wp:positionH>
                <wp:positionV relativeFrom="paragraph">
                  <wp:posOffset>215982</wp:posOffset>
                </wp:positionV>
                <wp:extent cx="6786429" cy="781665"/>
                <wp:effectExtent l="0" t="0" r="0" b="0"/>
                <wp:wrapNone/>
                <wp:docPr id="575772812" name="Zone de text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6429" cy="781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280" w14:textId="672E2257" w:rsidR="00414D9E" w:rsidRDefault="00414D9E" w:rsidP="00FF7714">
                            <w:pPr>
                              <w:spacing w:line="240" w:lineRule="auto"/>
                              <w:jc w:val="center"/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  <w:r w:rsidRPr="00FF7714"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>Un podcast par semaine</w:t>
                            </w:r>
                          </w:p>
                          <w:p w14:paraId="746D3CE1" w14:textId="52055CAB" w:rsidR="00FF7714" w:rsidRDefault="00FF7714" w:rsidP="00FF7714">
                            <w:pPr>
                              <w:spacing w:line="240" w:lineRule="auto"/>
                              <w:jc w:val="center"/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>36 odyssées de France Inter pour travailler la compréhension</w:t>
                            </w:r>
                          </w:p>
                          <w:p w14:paraId="3CD78116" w14:textId="77777777" w:rsidR="00FF7714" w:rsidRPr="00FF7714" w:rsidRDefault="00FF7714" w:rsidP="00FF7714">
                            <w:pPr>
                              <w:jc w:val="center"/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70718" id="Zone de texte 119" o:spid="_x0000_s1028" type="#_x0000_t202" style="position:absolute;margin-left:483.15pt;margin-top:17pt;width:534.35pt;height:61.55pt;z-index:251941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1iuGwIAADMEAAAOAAAAZHJzL2Uyb0RvYy54bWysU8lu2zAQvRfoPxC817JdbxEsB24CFwWM&#10;JIAT5ExTpEWA4rAkbcn9+g4pb0h7KnqhZjijWd57nN+3tSYH4bwCU9BBr0+JMBxKZXYFfXtdfZlR&#10;4gMzJdNgREGPwtP7xedP88bmYggV6FI4gkWMzxtb0CoEm2eZ55Wome+BFQaDElzNArpul5WONVi9&#10;1tmw359kDbjSOuDCe7x97IJ0kepLKXh4ltKLQHRBcbaQTpfObTyzxZzlO8dspfhpDPYPU9RMGWx6&#10;KfXIAiN7p/4oVSvuwIMMPQ51BlIqLtIOuM2g/2GbTcWsSLsgON5eYPL/ryx/OmzsiyOh/QYtEhgB&#10;aazPPV7GfVrp6vjFSQnGEcLjBTbRBsLxcjKdTUbDO0o4xqazwWQyjmWy69/W+fBdQE2iUVCHtCS0&#10;2GHtQ5d6TonNDKyU1okabUiDHb6O++mHSwSLa4M9rrNGK7TblqiyoMPzHlsoj7ieg455b/lK4Qxr&#10;5sMLc0g1boTyDc94SA3YC04WJRW4X3+7j/nIAEYpaVA6BfU/98wJSvQPg9zcDUajqLXkjMbTITru&#10;NrK9jZh9/QCozgE+FMuTGfODPpvSQf2OKl/GrhhihmPvgoaz+RA6QeMr4WK5TEmoLsvC2mwsj6Uj&#10;qhHh1/adOXuiISCBT3AWGcs/sNHldnws9wGkSlRFnDtUT/CjMhPZp1cUpX/rp6zrW1/8BgAA//8D&#10;AFBLAwQUAAYACAAAACEADIioxeAAAAAIAQAADwAAAGRycy9kb3ducmV2LnhtbEyPT0/CQBDF7yZ+&#10;h82YeJMtKNDUbglpQkyMHkAu3qbdoW3cP7W7QPXTO5zwNDN5L29+L1+N1ogTDaHzTsF0koAgV3vd&#10;uUbB/mPzkIIIEZ1G4x0p+KEAq+L2JsdM+7Pb0mkXG8EhLmSooI2xz6QMdUsWw8T35Fg7+MFi5HNo&#10;pB7wzOHWyFmSLKTFzvGHFnsqW6q/dker4LXcvOO2mtn015Qvb4d1/73/nCt1fzeun0FEGuPVDBd8&#10;RoeCmSp/dDoIo4CLRAWPTzwvarJIlyAq3ubLKcgil/8LFH8AAAD//wMAUEsBAi0AFAAGAAgAAAAh&#10;ALaDOJL+AAAA4QEAABMAAAAAAAAAAAAAAAAAAAAAAFtDb250ZW50X1R5cGVzXS54bWxQSwECLQAU&#10;AAYACAAAACEAOP0h/9YAAACUAQAACwAAAAAAAAAAAAAAAAAvAQAAX3JlbHMvLnJlbHNQSwECLQAU&#10;AAYACAAAACEAFP9YrhsCAAAzBAAADgAAAAAAAAAAAAAAAAAuAgAAZHJzL2Uyb0RvYy54bWxQSwEC&#10;LQAUAAYACAAAACEADIioxeAAAAAIAQAADwAAAAAAAAAAAAAAAAB1BAAAZHJzL2Rvd25yZXYueG1s&#10;UEsFBgAAAAAEAAQA8wAAAIIFAAAAAA==&#10;" filled="f" stroked="f" strokeweight=".5pt">
                <v:textbox>
                  <w:txbxContent>
                    <w:p w14:paraId="55396280" w14:textId="672E2257" w:rsidR="00414D9E" w:rsidRDefault="00414D9E" w:rsidP="00FF7714">
                      <w:pPr>
                        <w:spacing w:line="240" w:lineRule="auto"/>
                        <w:jc w:val="center"/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  <w:r w:rsidRPr="00FF7714">
                        <w:rPr>
                          <w:rFonts w:ascii="Patrick Hand" w:hAnsi="Patrick Hand"/>
                          <w:sz w:val="28"/>
                          <w:szCs w:val="28"/>
                        </w:rPr>
                        <w:t>Un podcast par semaine</w:t>
                      </w:r>
                    </w:p>
                    <w:p w14:paraId="746D3CE1" w14:textId="52055CAB" w:rsidR="00FF7714" w:rsidRDefault="00FF7714" w:rsidP="00FF7714">
                      <w:pPr>
                        <w:spacing w:line="240" w:lineRule="auto"/>
                        <w:jc w:val="center"/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>36 odyssées de France Inter pour travailler la compréhension</w:t>
                      </w:r>
                    </w:p>
                    <w:p w14:paraId="3CD78116" w14:textId="77777777" w:rsidR="00FF7714" w:rsidRPr="00FF7714" w:rsidRDefault="00FF7714" w:rsidP="00FF7714">
                      <w:pPr>
                        <w:jc w:val="center"/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51CE3B" w14:textId="40D964DE" w:rsidR="00414D9E" w:rsidRDefault="00414D9E">
      <w:pPr>
        <w:rPr>
          <w:rFonts w:ascii="Caveat" w:hAnsi="Caveat"/>
          <w:sz w:val="32"/>
        </w:rPr>
      </w:pPr>
    </w:p>
    <w:p w14:paraId="7FC6E0B3" w14:textId="3AADE4A6" w:rsidR="00414D9E" w:rsidRDefault="00414D9E">
      <w:pPr>
        <w:rPr>
          <w:rFonts w:ascii="Caveat" w:hAnsi="Caveat"/>
          <w:sz w:val="32"/>
        </w:rPr>
      </w:pPr>
    </w:p>
    <w:p w14:paraId="293FA65A" w14:textId="015A0025" w:rsidR="00414D9E" w:rsidRDefault="00960D33">
      <w:pPr>
        <w:rPr>
          <w:rFonts w:ascii="Caveat" w:hAnsi="Caveat"/>
          <w:sz w:val="32"/>
        </w:rPr>
      </w:pPr>
      <w:r w:rsidRPr="002D17A3">
        <w:rPr>
          <w:rFonts w:ascii="Patrick Hand" w:hAnsi="Patrick Hand"/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BA67DC5" wp14:editId="2483F384">
                <wp:simplePos x="0" y="0"/>
                <wp:positionH relativeFrom="margin">
                  <wp:align>center</wp:align>
                </wp:positionH>
                <wp:positionV relativeFrom="paragraph">
                  <wp:posOffset>127211</wp:posOffset>
                </wp:positionV>
                <wp:extent cx="1828800" cy="383116"/>
                <wp:effectExtent l="19050" t="19050" r="19050" b="17145"/>
                <wp:wrapNone/>
                <wp:docPr id="990307758" name="Rectangle : coins arrondis 990307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83116"/>
                        </a:xfrm>
                        <a:prstGeom prst="roundRect">
                          <a:avLst>
                            <a:gd name="adj" fmla="val 10083"/>
                          </a:avLst>
                        </a:prstGeom>
                        <a:solidFill>
                          <a:srgbClr val="6FDF6F"/>
                        </a:solidFill>
                        <a:ln w="28575">
                          <a:solidFill>
                            <a:srgbClr val="9CAF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DF6EB4" w14:textId="16065BEF" w:rsidR="003073DB" w:rsidRPr="002D17A3" w:rsidRDefault="00960D33" w:rsidP="003073DB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  <w:sz w:val="32"/>
                              </w:rPr>
                              <w:t>Code couleur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A67DC5" id="Rectangle : coins arrondis 990307758" o:spid="_x0000_s1029" style="position:absolute;margin-left:0;margin-top:10pt;width:2in;height:30.15pt;z-index:251850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66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KHJuAIAANUFAAAOAAAAZHJzL2Uyb0RvYy54bWysVEtv2zAMvg/YfxB0X22nTeoGdYoghYcB&#10;RVu0HXpWZCn2oNckJU7260fJj6RrscOwHBRRJD+Sn0le3+ylQDtmXaNVgbOzFCOmqK4atSnw95fy&#10;S46R80RVRGjFCnxgDt8sPn+6bs2cTXStRcUsAhDl5q0pcO29mSeJozWTxJ1pwxQoubaSeBDtJqks&#10;aQFdimSSprOk1bYyVlPmHLzedkq8iPicM+ofOHfMI1FgyM3H08ZzHc5kcU3mG0tM3dA+DfIPWUjS&#10;KAg6Qt0ST9DWNu+gZEOtdpr7M6plojlvKIs1QDVZ+kc1zzUxLNYC5Dgz0uT+Hyy93z2bRws0tMbN&#10;HVxDFXtuZfiH/NA+knUYyWJ7jyg8Zvkkz1PglILuPD/PsllgMzl6G+v8V6YlCpcCW71V1RN8kUgU&#10;2d05HxmrkCISWoNUPzDiUgD/OyJQlqb5eY/YGwP2gBk8nRZNVTZCRMFu1ithEbgWeFbelrOyd35j&#10;JhRqCzzJp5fTmMYbpTvFuFotyzx/jwFJCAV1HvmKN38QLOQh1BPjqKmAoUkXIbQyG1MjlDLls05V&#10;k4p1GU9T+A3BBo/IZgQMyBwqHbF7gMGyAxmwu8/Q2wdXFidhdE7/lljnPHrEyFr50Vk2StuPAARU&#10;1Ufu7AeSOmoCS36/3gM30C/BMrysdXV4tMjqbjKdoWUD3XJHnH8kFloBGgzWi3+AgwsN3073N4xq&#10;bX999B7sYUJAi1ELo11g93NLLMNIfFMwO1fZxUXYBVG4mF5OQLCnmvWpRm3lSkNPZbDIDI3XYO/F&#10;cOVWy1fYQssQFVREUYhdYOrtIKx8t3Jgj1G2XEYzmH9D/J16NjSAB55Dc7/sX4k1/ch4GLZ7PawB&#10;Mo9z0HF8tA2eSi+3XvPGB+WR116A3RFbqd9zYTmdytHquI0XvwEAAP//AwBQSwMEFAAGAAgAAAAh&#10;AFFEeTLaAAAABgEAAA8AAABkcnMvZG93bnJldi54bWxMj8FOwzAQRO9I/IO1lbhRu60EVohTtQgO&#10;HAlIcHTjbRLVXkex2yZ/z3KC26xmNfOm3E7BiwuOqY9kYLVUIJCa6HpqDXx+vN5rEClbctZHQgMz&#10;JthWtzelLVy80jte6twKDqFUWANdzkMhZWo6DDYt44DE3jGOwWY+x1a60V45PHi5VupBBtsTN3R2&#10;wOcOm1N9Dgbe9tPLxp++9fylV83+sZ2Pg6qNuVtMuycQGaf89wy/+IwOFTMd4plcEt4AD8kGuAME&#10;u2utWRwMaLUBWZXyP371AwAA//8DAFBLAQItABQABgAIAAAAIQC2gziS/gAAAOEBAAATAAAAAAAA&#10;AAAAAAAAAAAAAABbQ29udGVudF9UeXBlc10ueG1sUEsBAi0AFAAGAAgAAAAhADj9If/WAAAAlAEA&#10;AAsAAAAAAAAAAAAAAAAALwEAAF9yZWxzLy5yZWxzUEsBAi0AFAAGAAgAAAAhAOyUocm4AgAA1QUA&#10;AA4AAAAAAAAAAAAAAAAALgIAAGRycy9lMm9Eb2MueG1sUEsBAi0AFAAGAAgAAAAhAFFEeTLaAAAA&#10;BgEAAA8AAAAAAAAAAAAAAAAAEgUAAGRycy9kb3ducmV2LnhtbFBLBQYAAAAABAAEAPMAAAAZBgAA&#10;AAA=&#10;" fillcolor="#6fdf6f" strokecolor="#9caf88" strokeweight="2.25pt">
                <v:stroke joinstyle="miter"/>
                <v:textbox>
                  <w:txbxContent>
                    <w:p w14:paraId="45DF6EB4" w14:textId="16065BEF" w:rsidR="003073DB" w:rsidRPr="002D17A3" w:rsidRDefault="00960D33" w:rsidP="003073DB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  <w:sz w:val="32"/>
                        </w:rPr>
                        <w:t>Code couleur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1112E6E2" wp14:editId="1C962249">
                <wp:simplePos x="0" y="0"/>
                <wp:positionH relativeFrom="margin">
                  <wp:align>left</wp:align>
                </wp:positionH>
                <wp:positionV relativeFrom="paragraph">
                  <wp:posOffset>127737</wp:posOffset>
                </wp:positionV>
                <wp:extent cx="6905318" cy="1174607"/>
                <wp:effectExtent l="19050" t="19050" r="10160" b="26035"/>
                <wp:wrapNone/>
                <wp:docPr id="712518265" name="Rectangle : coins arrondis 712518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318" cy="1174607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>
                          <a:solidFill>
                            <a:srgbClr val="9CAF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029E77" id="Rectangle : coins arrondis 712518265" o:spid="_x0000_s1026" style="position:absolute;margin-left:0;margin-top:10.05pt;width:543.75pt;height:92.5pt;z-index:251943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ouLpgIAAJoFAAAOAAAAZHJzL2Uyb0RvYy54bWysVEtv2zAMvg/YfxB0X22nSfNAnSJIkWFA&#10;0RVth54VWYo9yKImKXGyXz9KfiTYih2G5aBIJvmR/Pi4vTvWihyEdRXonGZXKSVCcygqvcvpt9fN&#10;pxklzjNdMAVa5PQkHL1bfvxw25iFGEEJqhCWIIh2i8bktPTeLJLE8VLUzF2BERqFEmzNPD7tLiks&#10;axC9VskoTW+SBmxhLHDhHH69b4V0GfGlFNx/ldIJT1ROMTYfTxvPbTiT5S1b7CwzZcW7MNg/RFGz&#10;SqPTAeqeeUb2tvoDqq64BQfSX3GoE5Cy4iLmgNlk6W/ZvJTMiJgLkuPMQJP7f7D88fBinizS0Bi3&#10;cHgNWRylrcM/xkeOkazTQJY4esLx4808nVxnWF6Osiybjm/SaaAzOZsb6/xnATUJl5xa2OviGUsS&#10;mWKHB+cjZQXRrMbeYMV3SmStsAAHpkg2up53gJ0uQveQwVDDplIqVlBp0uR0NJtMJxHcgaqKIA16&#10;zu62a2UJguZ0vl5tZrMO90INsZXG6M80xJs/KREwlH4WklQFJj5qPYQOFQMs41xon7WikhWi9TZJ&#10;8dc76y0iRxEwIEuMcsDuAHrNFqTHbsnt9IOpiA0+GKd/C6w1HiyiZ9B+MK4rDfY9AIVZdZ5b/Z6k&#10;lprA0haK05MlFtrxcoZvKqz4A3P+iVksJ04e7gj/FQ+pACsF3Y2SEuzP974HfWxzlFLS4Hzm1P3Y&#10;MysoUV80DsA8G4/DQMfHeDId4cNeSraXEr2v14DVz3AbGR6vQd+r/iot1G+4SlbBK4qY5ug7p9zb&#10;/rH27d7AZcTFahXVcIgN8w/6xfAAHlgNHfp6fGPWdG3vcWIeoZ9ltojN3DJ61g2WGlZ7D7LyQXjm&#10;tXvgAoiN0y2rsGEu31HrvFKXvwAAAP//AwBQSwMEFAAGAAgAAAAhAKaukOfcAAAACAEAAA8AAABk&#10;cnMvZG93bnJldi54bWxMj8FOwzAQRO9I/IO1SNyonUqFKMSpIgQnpIo0fIAbL0nAXke20wa+HucE&#10;x9lZzbwp94s17Iw+jI4kZBsBDKlzeqRewnv7cpcDC1GRVsYRSvjGAPvq+qpUhXYXavB8jD1LIRQK&#10;JWGIcSo4D92AVoWNm5CS9+G8VTFJ33Pt1SWFW8O3Qtxzq0ZKDYOa8GnA7us4Wwmfh5/6uZ1b89r7&#10;Q9OEus4Fvkl5e7PUj8AiLvHvGVb8hA5VYjq5mXRgRkIaEiVsRQZsdUX+sAN2Wi+7DHhV8v8Dql8A&#10;AAD//wMAUEsBAi0AFAAGAAgAAAAhALaDOJL+AAAA4QEAABMAAAAAAAAAAAAAAAAAAAAAAFtDb250&#10;ZW50X1R5cGVzXS54bWxQSwECLQAUAAYACAAAACEAOP0h/9YAAACUAQAACwAAAAAAAAAAAAAAAAAv&#10;AQAAX3JlbHMvLnJlbHNQSwECLQAUAAYACAAAACEAKOKLi6YCAACaBQAADgAAAAAAAAAAAAAAAAAu&#10;AgAAZHJzL2Uyb0RvYy54bWxQSwECLQAUAAYACAAAACEApq6Q59wAAAAIAQAADwAAAAAAAAAAAAAA&#10;AAAABQAAZHJzL2Rvd25yZXYueG1sUEsFBgAAAAAEAAQA8wAAAAkGAAAAAA=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17068D0E" w14:textId="62190076" w:rsidR="00414D9E" w:rsidRDefault="00960D33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09100B3C" wp14:editId="7B661303">
                <wp:simplePos x="0" y="0"/>
                <wp:positionH relativeFrom="margin">
                  <wp:posOffset>-635</wp:posOffset>
                </wp:positionH>
                <wp:positionV relativeFrom="paragraph">
                  <wp:posOffset>310727</wp:posOffset>
                </wp:positionV>
                <wp:extent cx="6917267" cy="359834"/>
                <wp:effectExtent l="0" t="0" r="0" b="2540"/>
                <wp:wrapNone/>
                <wp:docPr id="460230053" name="Zone de text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267" cy="3598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B75C2E" w14:textId="1A10940E" w:rsidR="00960D33" w:rsidRPr="00FF7714" w:rsidRDefault="00960D33" w:rsidP="00960D33">
                            <w:pP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>Français : vert</w:t>
                            </w: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ab/>
                              <w:t>Mathématiques : rouge</w:t>
                            </w: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ab/>
                              <w:t>Culture humaniste : violet</w:t>
                            </w: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ab/>
                              <w:t>Sciences : bleu clair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00B3C" id="_x0000_s1030" type="#_x0000_t202" style="position:absolute;margin-left:-.05pt;margin-top:24.45pt;width:544.65pt;height:28.35pt;z-index:25194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ot5GQIAADMEAAAOAAAAZHJzL2Uyb0RvYy54bWysU8lu2zAQvRfoPxC81/KeWLAcuAlcFDCS&#10;AE6RM02RFgGKw5K0JffrO6S8Ie2p6IUazoxmee9x/tDWmhyE8wpMQQe9PiXCcCiV2RX0x9vqyz0l&#10;PjBTMg1GFPQoPH1YfP40b2wuhlCBLoUjWMT4vLEFrUKweZZ5Xoma+R5YYTAowdUs4NXtstKxBqvX&#10;Ohv2+9OsAVdaB1x4j96nLkgXqb6UgocXKb0IRBcUZwvpdOncxjNbzFm+c8xWip/GYP8wRc2UwaaX&#10;Uk8sMLJ36o9SteIOPMjQ41BnIKXiIu2A2wz6H7bZVMyKtAuC4+0FJv//yvLnw8a+OhLar9AigRGQ&#10;xvrcozPu00pXxy9OSjCOEB4vsIk2EI7O6WxwN5zeUcIxNprM7kfjWCa7/m2dD98E1CQaBXVIS0KL&#10;HdY+dKnnlNjMwEppnajRhjTYYTTppx8uESyuDfa4zhqt0G5bosqCpgGiZwvlEddz0DHvLV8pnGHN&#10;fHhlDqnGjVC+4QUPqQF7wcmipAL362/+mI8MYJSSBqVTUP9zz5ygRH83yM1sMB5HraXLeHI3xIu7&#10;jWxvI2ZfPwKqc4APxfJkxvygz6Z0UL+jypexK4aY4di7oOFsPoZO0PhKuFguUxKqy7KwNhvLY+mI&#10;akT4rX1nzp5oCEjgM5xFxvIPbHS5HR/LfQCpElVXVE/wozIT2adXFKV/e09Z17e++A0AAP//AwBQ&#10;SwMEFAAGAAgAAAAhAP88I8LgAAAACQEAAA8AAABkcnMvZG93bnJldi54bWxMj0FLw0AQhe+C/2EZ&#10;wVu7abAljdmUEiiC6KG1F2+TZJoEd2djdttGf72bk7294T3e+ybbjEaLCw2us6xgMY9AEFe27rhR&#10;cPzYzRIQziPXqC2Tgh9ysMnv7zJMa3vlPV0OvhGhhF2KClrv+1RKV7Vk0M1tTxy8kx0M+nAOjawH&#10;vIZyo2UcRStpsOOw0GJPRUvV1+FsFLwWu3fcl7FJfnXx8nba9t/Hz6VSjw/j9hmEp9H/h2HCD+iQ&#10;B6bSnrl2QiuYLUJQwVOyBjHZUbKOQZSTWq5A5pm8/SD/AwAA//8DAFBLAQItABQABgAIAAAAIQC2&#10;gziS/gAAAOEBAAATAAAAAAAAAAAAAAAAAAAAAABbQ29udGVudF9UeXBlc10ueG1sUEsBAi0AFAAG&#10;AAgAAAAhADj9If/WAAAAlAEAAAsAAAAAAAAAAAAAAAAALwEAAF9yZWxzLy5yZWxzUEsBAi0AFAAG&#10;AAgAAAAhAIOOi3kZAgAAMwQAAA4AAAAAAAAAAAAAAAAALgIAAGRycy9lMm9Eb2MueG1sUEsBAi0A&#10;FAAGAAgAAAAhAP88I8LgAAAACQEAAA8AAAAAAAAAAAAAAAAAcwQAAGRycy9kb3ducmV2LnhtbFBL&#10;BQYAAAAABAAEAPMAAACABQAAAAA=&#10;" filled="f" stroked="f" strokeweight=".5pt">
                <v:textbox>
                  <w:txbxContent>
                    <w:p w14:paraId="09B75C2E" w14:textId="1A10940E" w:rsidR="00960D33" w:rsidRPr="00FF7714" w:rsidRDefault="00960D33" w:rsidP="00960D33">
                      <w:pPr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>Français : vert</w:t>
                      </w: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ab/>
                        <w:t>Mathématiques : rouge</w:t>
                      </w: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ab/>
                        <w:t>Culture humaniste : violet</w:t>
                      </w: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ab/>
                        <w:t>Sciences : bleu clair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74B453E9" wp14:editId="7085E9D6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6917267" cy="359834"/>
                <wp:effectExtent l="0" t="0" r="0" b="2540"/>
                <wp:wrapNone/>
                <wp:docPr id="1271432105" name="Zone de text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267" cy="3598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65286" w14:textId="2BC5EF68" w:rsidR="00960D33" w:rsidRPr="00FF7714" w:rsidRDefault="00960D33" w:rsidP="00960D33">
                            <w:pP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 xml:space="preserve">Violet : CM1 </w:t>
                            </w: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ab/>
                              <w:t>Orange CM2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453E9" id="_x0000_s1031" type="#_x0000_t202" style="position:absolute;margin-left:0;margin-top:8.8pt;width:544.65pt;height:28.35pt;z-index:251945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MSsGwIAADMEAAAOAAAAZHJzL2Uyb0RvYy54bWysU8lu2zAQvRfoPxC81/KeWLAcuAlcFDCS&#10;AE6RM02RFgGKw5K0JffrO6S8Ie2p6IWa4Yxmee9x/tDWmhyE8wpMQQe9PiXCcCiV2RX0x9vqyz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p7PB3XB6RwnH2Ggyux+NY5ns+rd1PnwTUJNoFNQhLQkt&#10;dlj70KWeU2IzAyuldaJGG9Jgh9Gkn364RLC4NtjjOmu0QrttiSoLOjnvsYXyiOs56Jj3lq8UzrBm&#10;Prwyh1TjRijf8IKH1IC94GRRUoH79bf7mI8MYJSSBqVTUP9zz5ygRH83yM1sMB5HrSVnPLkbouNu&#10;I9vbiNnXj4DqHOBDsTyZMT/osykd1O+o8mXsiiFmOPYuaDibj6ETNL4SLpbLlITqsiyszcbyWDqi&#10;GhF+a9+ZsycaAhL4DGeRsfwDG11ux8dyH0CqRFXEuUP1BD8qM5F9ekVR+rd+yrq+9cVvAAAA//8D&#10;AFBLAwQUAAYACAAAACEAeigXVN8AAAAHAQAADwAAAGRycy9kb3ducmV2LnhtbEyPwU7DMBBE70j8&#10;g7VI3KhDC20IcaoqUoWE6KGlF26beJtE2OsQu23g63FPcNyZ0czbfDlaI040+M6xgvtJAoK4drrj&#10;RsH+fX2XgvABWaNxTAq+ycOyuL7KMdPuzFs67UIjYgn7DBW0IfSZlL5uyaKfuJ44egc3WAzxHBqp&#10;BzzHcmvkNEnm0mLHcaHFnsqW6s/d0Sp4Ldcb3FZTm/6Y8uXtsOq/9h+PSt3ejKtnEIHG8BeGC35E&#10;hyIyVe7I2gujID4SorqYg7i4Sfo0A1EpWDzMQBa5/M9f/AIAAP//AwBQSwECLQAUAAYACAAAACEA&#10;toM4kv4AAADhAQAAEwAAAAAAAAAAAAAAAAAAAAAAW0NvbnRlbnRfVHlwZXNdLnhtbFBLAQItABQA&#10;BgAIAAAAIQA4/SH/1gAAAJQBAAALAAAAAAAAAAAAAAAAAC8BAABfcmVscy8ucmVsc1BLAQItABQA&#10;BgAIAAAAIQD8PMSsGwIAADMEAAAOAAAAAAAAAAAAAAAAAC4CAABkcnMvZTJvRG9jLnhtbFBLAQIt&#10;ABQABgAIAAAAIQB6KBdU3wAAAAcBAAAPAAAAAAAAAAAAAAAAAHUEAABkcnMvZG93bnJldi54bWxQ&#10;SwUGAAAAAAQABADzAAAAgQUAAAAA&#10;" filled="f" stroked="f" strokeweight=".5pt">
                <v:textbox>
                  <w:txbxContent>
                    <w:p w14:paraId="05A65286" w14:textId="2BC5EF68" w:rsidR="00960D33" w:rsidRPr="00FF7714" w:rsidRDefault="00960D33" w:rsidP="00960D33">
                      <w:pPr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 xml:space="preserve">Violet : CM1 </w:t>
                      </w: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ab/>
                        <w:t>Orange CM2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DC6AE2" w14:textId="31CD7E19" w:rsidR="00414D9E" w:rsidRDefault="00960D33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3A85807" wp14:editId="3839A003">
                <wp:simplePos x="0" y="0"/>
                <wp:positionH relativeFrom="margin">
                  <wp:posOffset>-635</wp:posOffset>
                </wp:positionH>
                <wp:positionV relativeFrom="paragraph">
                  <wp:posOffset>123825</wp:posOffset>
                </wp:positionV>
                <wp:extent cx="6917267" cy="359834"/>
                <wp:effectExtent l="0" t="0" r="0" b="2540"/>
                <wp:wrapNone/>
                <wp:docPr id="1185731784" name="Zone de text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267" cy="3598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56D5EF" w14:textId="76D78EC7" w:rsidR="00960D33" w:rsidRPr="00FF7714" w:rsidRDefault="00960D33" w:rsidP="00960D33">
                            <w:pP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>Jaune : EPS</w:t>
                            </w: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ab/>
                              <w:t>Anglais : marron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85807" id="_x0000_s1032" type="#_x0000_t202" style="position:absolute;margin-left:-.05pt;margin-top:9.75pt;width:544.65pt;height:28.35pt;z-index:25195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GUIGgIAADMEAAAOAAAAZHJzL2Uyb0RvYy54bWysU9tuGyEQfa/Uf0C81+t74pXXkZvIVSUr&#10;ieRUecYseFcChgL2rvv1HVjflPap6gsMzDCXcw7zh1YrchDO12AKOuj1KRGGQ1mbXUF/vK2+3FPi&#10;AzMlU2BEQY/C04fF50/zxuZiCBWoUjiCSYzPG1vQKgSbZ5nnldDM98AKg04JTrOAR7fLSscazK5V&#10;Nuz3p1kDrrQOuPAeb586J12k/FIKHl6k9CIQVVDsLaTVpXUb12wxZ/nOMVvV/NQG+4cuNKsNFr2k&#10;emKBkb2r/0ila+7Agww9DjoDKWsu0gw4zaD/YZpNxaxIsyA43l5g8v8vLX8+bOyrI6H9Ci0SGAFp&#10;rM89XsZ5Wul03LFTgn6E8HiBTbSBcLyczgZ3w+kdJRx9o8nsfjSOabLra+t8+CZAk2gU1CEtCS12&#10;WPvQhZ5DYjEDq1qpRI0ypMEKo0k/Pbh4MLkyWOPaa7RCu21JXeKD8xxbKI84noOOeW/5qsYe1syH&#10;V+aQapwI5RtecJEKsBacLEoqcL/+dh/jkQH0UtKgdArqf+6ZE5So7wa5mQ3G46i1dBhP7oZ4cLee&#10;7a3H7PUjoDoH+FEsT2aMD+psSgf6HVW+jFXRxQzH2gUNZ/MxdILGX8LFcpmCUF2WhbXZWB5TR1Qj&#10;wm/tO3P2RENAAp/hLDKWf2Cji+34WO4DyDpRFXHuUD3Bj8pMZJ9+UZT+7TlFXf/64jcAAAD//wMA&#10;UEsDBBQABgAIAAAAIQDZJ4u64AAAAAgBAAAPAAAAZHJzL2Rvd25yZXYueG1sTI/BbsIwEETvlfgH&#10;a5F6A4dI0JDGQSgSqlS1ByiX3jbJkkS112lsIO3X15zKcXZGM2+zzWi0uNDgOssKFvMIBHFl644b&#10;BceP3SwB4TxyjdoyKfghB5t88pBhWtsr7+ly8I0IJexSVNB636dSuqolg25ue+Lgnexg0Ac5NLIe&#10;8BrKjZZxFK2kwY7DQos9FS1VX4ezUfBa7N5xX8Ym+dXFy9tp238fP5dKPU7H7TMIT6P/D8MNP6BD&#10;HphKe+baCa1gtgjBcF4vQdzsKFnHIEoFT6sYZJ7J+wfyPwAAAP//AwBQSwECLQAUAAYACAAAACEA&#10;toM4kv4AAADhAQAAEwAAAAAAAAAAAAAAAAAAAAAAW0NvbnRlbnRfVHlwZXNdLnhtbFBLAQItABQA&#10;BgAIAAAAIQA4/SH/1gAAAJQBAAALAAAAAAAAAAAAAAAAAC8BAABfcmVscy8ucmVsc1BLAQItABQA&#10;BgAIAAAAIQA87GUIGgIAADMEAAAOAAAAAAAAAAAAAAAAAC4CAABkcnMvZTJvRG9jLnhtbFBLAQIt&#10;ABQABgAIAAAAIQDZJ4u64AAAAAgBAAAPAAAAAAAAAAAAAAAAAHQEAABkcnMvZG93bnJldi54bWxQ&#10;SwUGAAAAAAQABADzAAAAgQUAAAAA&#10;" filled="f" stroked="f" strokeweight=".5pt">
                <v:textbox>
                  <w:txbxContent>
                    <w:p w14:paraId="0B56D5EF" w14:textId="76D78EC7" w:rsidR="00960D33" w:rsidRPr="00FF7714" w:rsidRDefault="00960D33" w:rsidP="00960D33">
                      <w:pPr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>Jaune : EPS</w:t>
                      </w: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ab/>
                        <w:t>Anglais : marron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B58C6D" w14:textId="7A42B55C" w:rsidR="00414D9E" w:rsidRDefault="00C33507">
      <w:pPr>
        <w:rPr>
          <w:rFonts w:ascii="Caveat" w:hAnsi="Caveat"/>
          <w:sz w:val="32"/>
        </w:rPr>
      </w:pPr>
      <w:r w:rsidRPr="002D17A3">
        <w:rPr>
          <w:rFonts w:ascii="Patrick Hand" w:hAnsi="Patrick Hand"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B1B5A24" wp14:editId="37BF61FA">
                <wp:simplePos x="0" y="0"/>
                <wp:positionH relativeFrom="margin">
                  <wp:align>center</wp:align>
                </wp:positionH>
                <wp:positionV relativeFrom="paragraph">
                  <wp:posOffset>378460</wp:posOffset>
                </wp:positionV>
                <wp:extent cx="2046605" cy="438150"/>
                <wp:effectExtent l="19050" t="19050" r="10795" b="19050"/>
                <wp:wrapNone/>
                <wp:docPr id="13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6605" cy="438150"/>
                        </a:xfrm>
                        <a:prstGeom prst="roundRect">
                          <a:avLst/>
                        </a:prstGeom>
                        <a:solidFill>
                          <a:srgbClr val="5EF0D1"/>
                        </a:solidFill>
                        <a:ln w="28575">
                          <a:solidFill>
                            <a:srgbClr val="9CAF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7EEE31" w14:textId="74366ABB" w:rsidR="00AC1F34" w:rsidRPr="002D17A3" w:rsidRDefault="00C33507" w:rsidP="00667DB4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  <w:sz w:val="32"/>
                              </w:rPr>
                              <w:t>Organisation matérielle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1B5A24" id="Rectangle : coins arrondis 13" o:spid="_x0000_s1033" style="position:absolute;margin-left:0;margin-top:29.8pt;width:161.15pt;height:34.5pt;z-index:251786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gQ2nwIAAKkFAAAOAAAAZHJzL2Uyb0RvYy54bWysVEtv2zAMvg/YfxB0X+1kSZsGdYogXYYB&#10;RVu0HXpWZCk2IIuapMTOfv0o+ZH0gR2G+SBLIvmR/ETy6rqpFNkL60rQGR2dpZQIzSEv9TajP5/X&#10;X2aUOM90zhRokdGDcPR68fnTVW3mYgwFqFxYgiDazWuT0cJ7M08SxwtRMXcGRmgUSrAV83i02yS3&#10;rEb0SiXjND1ParC5scCFc3h70wrpIuJLKbi/l9IJT1RGMTYfVxvXTViTxRWbby0zRcm7MNg/RFGx&#10;UqPTAeqGeUZ2tnwHVZXcggPpzzhUCUhZchFzwGxG6ZtsngpmRMwFyXFmoMn9P1h+t38yDxZpqI2b&#10;O9yGLBppq/DH+EgTyToMZInGE46X43Ryfp5OKeEom3ydjaaRzeRobazz3wVUJGwyamGn80d8kUgU&#10;2986j25Rv9cLHh2oMl+XSsWD3W5WypI9w9ebflunN6PwYGjySk1pUmM8s+nFNEK/ErpTjMvVcj2b&#10;vcdARKUR+MhB3PmDEiEOpR+FJGUesm49hPIUQ2iMc6H9qBUVLBddxCl+vbPeIoYfAQOyxEwH7A6g&#10;12xBeuw2704/mIpY3YNx+rfAWuPBInoG7QfjqtRgPwJQmFXnudXvSWqpCSz5ZtMgNxm9CJrhZgP5&#10;4cESC223OcPXJVbALXP+gVlsL2xEHBn+HhepAN8Ouh0lBdjfH90Hfax6lFJSY7tm1P3aMSsoUT80&#10;9sPlaDIJ/R0Pk+nFGA/2VLI5lehdtQKsqREOJ8PjNuh71W+lheoFJ8syeEUR0xx9Z5R72x9Wvh0j&#10;OJu4WC6jGva0Yf5WPxkewAPPobifmxdmTdcGHhvoDvrWZvM3jdDqBksNy50HWcYuOfLavQDOg1hK&#10;3ewKA+f0HLWOE3bxBwAA//8DAFBLAwQUAAYACAAAACEARMtdet0AAAAHAQAADwAAAGRycy9kb3du&#10;cmV2LnhtbEyPzU7DMBCE70i8g7VI3KhDKqI0xKkQPxeEhCgVvW6TJQnY6yh22+TtWU5wHM1o5pty&#10;PTmrjjSG3rOB60UCirj2Tc+tge3701UOKkTkBq1nMjBTgHV1flZi0fgTv9FxE1slJRwKNNDFOBRa&#10;h7ojh2HhB2LxPv3oMIocW92MeJJyZ3WaJJl22LMsdDjQfUf19+bgDDx/7F5zhzv9MK3mrxfbPuI8&#10;bI25vJjubkFFmuJfGH7xBR0qYdr7AzdBWQNyJBq4WWWgxF2m6RLUXmJpnoGuSv2fv/oBAAD//wMA&#10;UEsBAi0AFAAGAAgAAAAhALaDOJL+AAAA4QEAABMAAAAAAAAAAAAAAAAAAAAAAFtDb250ZW50X1R5&#10;cGVzXS54bWxQSwECLQAUAAYACAAAACEAOP0h/9YAAACUAQAACwAAAAAAAAAAAAAAAAAvAQAAX3Jl&#10;bHMvLnJlbHNQSwECLQAUAAYACAAAACEATNoENp8CAACpBQAADgAAAAAAAAAAAAAAAAAuAgAAZHJz&#10;L2Uyb0RvYy54bWxQSwECLQAUAAYACAAAACEARMtdet0AAAAHAQAADwAAAAAAAAAAAAAAAAD5BAAA&#10;ZHJzL2Rvd25yZXYueG1sUEsFBgAAAAAEAAQA8wAAAAMGAAAAAA==&#10;" fillcolor="#5ef0d1" strokecolor="#9caf88" strokeweight="2.25pt">
                <v:stroke joinstyle="miter"/>
                <v:textbox>
                  <w:txbxContent>
                    <w:p w14:paraId="257EEE31" w14:textId="74366ABB" w:rsidR="00AC1F34" w:rsidRPr="002D17A3" w:rsidRDefault="00C33507" w:rsidP="00667DB4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  <w:sz w:val="32"/>
                        </w:rPr>
                        <w:t>Organisation matérielle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60D33"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17C36B57" wp14:editId="718DDB6C">
                <wp:simplePos x="0" y="0"/>
                <wp:positionH relativeFrom="margin">
                  <wp:posOffset>-10795</wp:posOffset>
                </wp:positionH>
                <wp:positionV relativeFrom="paragraph">
                  <wp:posOffset>374650</wp:posOffset>
                </wp:positionV>
                <wp:extent cx="6936740" cy="2859617"/>
                <wp:effectExtent l="19050" t="19050" r="16510" b="17145"/>
                <wp:wrapNone/>
                <wp:docPr id="1791237208" name="Rectangle : coins arrondis 1791237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6740" cy="2859617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>
                          <a:solidFill>
                            <a:srgbClr val="9CAF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31AD87" id="Rectangle : coins arrondis 1791237208" o:spid="_x0000_s1026" style="position:absolute;margin-left:-.85pt;margin-top:29.5pt;width:546.2pt;height:225.15pt;z-index:25195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rJiogIAAJoFAAAOAAAAZHJzL2Uyb0RvYy54bWysVEtvGyEQvlfqf0Dcm/U68VNZR5YjV5Wi&#10;NEpS5YxZ8G4FDAX86q/vwD5stVEPVX3AsDPzzcw3j9u7o1ZkL5yvwRQ0vxpQIgyHsjbbgn57XX+a&#10;UuIDMyVTYERBT8LTu8XHD7cHOxdDqECVwhEEMX5+sAWtQrDzLPO8Epr5K7DCoFCC0yzg022z0rED&#10;omuVDQeDcXYAV1oHXHiPX+8bIV0kfCkFD1+l9CIQVVCMLaTTpXMTz2xxy+Zbx2xV8zYM9g9RaFYb&#10;dNpD3bPAyM7Vf0DpmjvwIMMVB52BlDUXKQfMJh/8ls1LxaxIuSA53vY0+f8Hyx/3L/bJIQ0H6+ce&#10;rzGLo3Q6/mN85JjIOvVkiWMgHD+OZ9fjyQ1yylE2nI5m43wS6czO5tb58FmAJvFSUAc7Uz5jSRJT&#10;bP/gQ6KsJIZp7A1WfqdEaoUF2DNF8uH1rAVsdRG6g4yGBta1UqmCypBDimIySuAeVF1GadTzbrtZ&#10;KUcQtKCz1XI9nba4F2qIrQxGf6Yh3cJJiYihzLOQpC4x8WHjIXao6GEZ58KEvBFVrBSNt9EAf52z&#10;ziJxlAAjssQoe+wWoNNsQDrshtxWP5qK1OC98eBvgTXGvUXyDCb0xro24N4DUJhV67nR70hqqIks&#10;baA8PTnioBkvb/m6xoo/MB+emMNyYpfgjghf8ZAKsFLQ3iipwP1873vUxzZHKSUHnM+C+h875gQl&#10;6ovBAZjlN7H5QnrcjCZDfLhLyeZSYnZ6BVj9HLeR5eka9YPqrtKBfsNVsoxeUcQMR98F5cF1j1Vo&#10;9gYuIy6Wy6SGQ2xZeDAvlkfwyGrs0NfjG3O2bfuAE/MI3SyzeWrmhtGzbrQ0sNwFkHWIwjOv7QMX&#10;QGqcdlnFDXP5Tlrnlbr4BQAA//8DAFBLAwQUAAYACAAAACEA3Dw6i94AAAAKAQAADwAAAGRycy9k&#10;b3ducmV2LnhtbEyPzU7DMBCE70i8g7VI3Fq7oEIT4lQRghNSRRoewI2XJOCfyHba0Kdne4Ljzoxm&#10;vym2szXsiCEO3klYLQUwdK3Xg+skfDSviw2wmJTTyniHEn4wwra8vipUrv3J1Xjcp45RiYu5ktCn&#10;NOacx7ZHq+LSj+jI+/TBqkRn6LgO6kTl1vA7IR64VYOjD70a8bnH9ns/WQlfu3P10kyNeevCrq5j&#10;VW0Evkt5ezNXT8ASzukvDBd8QoeSmA5+cjoyI2GxeqSkhHVGky6+yAQpB1JEdg+8LPj/CeUvAAAA&#10;//8DAFBLAQItABQABgAIAAAAIQC2gziS/gAAAOEBAAATAAAAAAAAAAAAAAAAAAAAAABbQ29udGVu&#10;dF9UeXBlc10ueG1sUEsBAi0AFAAGAAgAAAAhADj9If/WAAAAlAEAAAsAAAAAAAAAAAAAAAAALwEA&#10;AF9yZWxzLy5yZWxzUEsBAi0AFAAGAAgAAAAhAGrOsmKiAgAAmgUAAA4AAAAAAAAAAAAAAAAALgIA&#10;AGRycy9lMm9Eb2MueG1sUEsBAi0AFAAGAAgAAAAhANw8OoveAAAACgEAAA8AAAAAAAAAAAAAAAAA&#10;/AQAAGRycy9kb3ducmV2LnhtbFBLBQYAAAAABAAEAPMAAAAHBg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</w:p>
    <w:p w14:paraId="28E04A9E" w14:textId="1BC1F0E1" w:rsidR="00414D9E" w:rsidRDefault="00414D9E">
      <w:pPr>
        <w:rPr>
          <w:rFonts w:ascii="Caveat" w:hAnsi="Caveat"/>
          <w:sz w:val="32"/>
        </w:rPr>
      </w:pPr>
    </w:p>
    <w:p w14:paraId="46A5ABE7" w14:textId="33D7F518" w:rsidR="00414D9E" w:rsidRDefault="00960D33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0E0B7A55" wp14:editId="4E0562D0">
                <wp:simplePos x="0" y="0"/>
                <wp:positionH relativeFrom="margin">
                  <wp:posOffset>-635</wp:posOffset>
                </wp:positionH>
                <wp:positionV relativeFrom="paragraph">
                  <wp:posOffset>339937</wp:posOffset>
                </wp:positionV>
                <wp:extent cx="6917267" cy="359834"/>
                <wp:effectExtent l="0" t="0" r="0" b="2540"/>
                <wp:wrapNone/>
                <wp:docPr id="1045607410" name="Zone de text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267" cy="3598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F49101" w14:textId="6E81C702" w:rsidR="00960D33" w:rsidRPr="00FF7714" w:rsidRDefault="00960D33" w:rsidP="00960D33">
                            <w:pP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>1 porte-vues par élèves (une pochette par matière, il contient tout le travail en cours)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B7A55" id="_x0000_s1034" type="#_x0000_t202" style="position:absolute;margin-left:-.05pt;margin-top:26.75pt;width:544.65pt;height:28.35pt;z-index:25195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5+GGwIAADMEAAAOAAAAZHJzL2Uyb0RvYy54bWysU8lu2zAQvRfoPxC81/K+CJYDN4GLAkYS&#10;wClypinSEkBxWJK25H59h5S8IO2p6IWa4Yxmee9x+dBUipyEdSXojA56fUqE5pCX+pDRH2+bL3NK&#10;nGc6Zwq0yOhZOPqw+vxpWZtUDKEAlQtLsIh2aW0yWnhv0iRxvBAVcz0wQmNQgq2YR9cektyyGqtX&#10;Khn2+9OkBpsbC1w4h7dPbZCuYn0pBfcvUjrhicoozubjaeO5D2eyWrL0YJkpSt6Nwf5hioqVGpte&#10;Sz0xz8jRln+UqkpuwYH0PQ5VAlKWXMQdcJtB/8M2u4IZEXdBcJy5wuT+X1n+fNqZV0t88xUaJDAA&#10;UhuXOrwM+zTSVuGLkxKMI4TnK2yi8YTj5XQxmA2nM0o4xkaTxXw0DmWS29/GOv9NQEWCkVGLtES0&#10;2GnrfJt6SQnNNGxKpSI1SpMaO4wm/fjDNYLFlcYet1mD5Zt9Q8o8o/PLHnvIz7iehZZ5Z/imxBm2&#10;zPlXZpFq3Ajl61/wkAqwF3QWJQXYX3+7D/nIAEYpqVE6GXU/j8wKStR3jdwsBuNx0Fp0xpPZEB17&#10;H9nfR/SxegRU5wAfiuHRDPleXUxpoXpHla9DVwwxzbF3Rv3FfPStoPGVcLFexyRUl2F+q3eGh9IB&#10;1YDwW/POrOlo8EjgM1xExtIPbLS5LR/rowdZRqoCzi2qHfyozEh294qC9O/9mHV766vfAAAA//8D&#10;AFBLAwQUAAYACAAAACEAdrzOFuAAAAAJAQAADwAAAGRycy9kb3ducmV2LnhtbEyPzU7DMBCE70i8&#10;g7VI3Fo7QUEhxKmqSBUSgkNLL9w28TaJ8E+I3Tbw9LgnepvVjGa+LVez0exEkx+clZAsBTCyrVOD&#10;7STsPzaLHJgPaBVqZ0nCD3lYVbc3JRbKne2WTrvQsVhifYES+hDGgnPf9mTQL91INnoHNxkM8Zw6&#10;riY8x3KjeSrEIzc42LjQ40h1T+3X7mgkvNabd9w2qcl/df3ydliP3/vPTMr7u3n9DCzQHP7DcMGP&#10;6FBFpsYdrfJMS1gkMSghe8iAXWyRP6XAmqgSkQKvSn79QfUHAAD//wMAUEsBAi0AFAAGAAgAAAAh&#10;ALaDOJL+AAAA4QEAABMAAAAAAAAAAAAAAAAAAAAAAFtDb250ZW50X1R5cGVzXS54bWxQSwECLQAU&#10;AAYACAAAACEAOP0h/9YAAACUAQAACwAAAAAAAAAAAAAAAAAvAQAAX3JlbHMvLnJlbHNQSwECLQAU&#10;AAYACAAAACEAQMefhhsCAAAzBAAADgAAAAAAAAAAAAAAAAAuAgAAZHJzL2Uyb0RvYy54bWxQSwEC&#10;LQAUAAYACAAAACEAdrzOFuAAAAAJAQAADwAAAAAAAAAAAAAAAAB1BAAAZHJzL2Rvd25yZXYueG1s&#10;UEsFBgAAAAAEAAQA8wAAAIIFAAAAAA==&#10;" filled="f" stroked="f" strokeweight=".5pt">
                <v:textbox>
                  <w:txbxContent>
                    <w:p w14:paraId="47F49101" w14:textId="6E81C702" w:rsidR="00960D33" w:rsidRPr="00FF7714" w:rsidRDefault="00960D33" w:rsidP="00960D33">
                      <w:pPr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>1 porte-vues par élèves (une pochette par matière, il contient tout le travail en cours)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5BF73E4C" wp14:editId="3F70E9C1">
                <wp:simplePos x="0" y="0"/>
                <wp:positionH relativeFrom="margin">
                  <wp:posOffset>-635</wp:posOffset>
                </wp:positionH>
                <wp:positionV relativeFrom="paragraph">
                  <wp:posOffset>141182</wp:posOffset>
                </wp:positionV>
                <wp:extent cx="6917267" cy="359834"/>
                <wp:effectExtent l="0" t="0" r="0" b="2540"/>
                <wp:wrapNone/>
                <wp:docPr id="1665759578" name="Zone de text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267" cy="3598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1667C5" w14:textId="29A05C59" w:rsidR="00960D33" w:rsidRPr="00FF7714" w:rsidRDefault="00960D33" w:rsidP="00960D33">
                            <w:pP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>Pochettes et porte-vues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73E4C" id="_x0000_s1035" type="#_x0000_t202" style="position:absolute;margin-left:-.05pt;margin-top:11.1pt;width:544.65pt;height:28.35pt;z-index:25195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dBTGwIAADMEAAAOAAAAZHJzL2Uyb0RvYy54bWysU8lu2zAQvRfoPxC81/KeWLAcuAlcFDCS&#10;AE6RM02RFgGKw5K0JffrO6S8Ie2p6IWa4Yxmee9x/tDWmhyE8wpMQQe9PiXCcCiV2RX0x9vqyz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p7PB3XB6RwnH2Ggyux+NY5ns+rd1PnwTUJNoFNQhLQkt&#10;dlj70KWeU2IzAyuldaJGG9Jgh9Gkn364RLC4NtjjOmu0QrttiSoLOjvvsYXyiOs56Jj3lq8UzrBm&#10;Prwyh1TjRijf8IKH1IC94GRRUoH79bf7mI8MYJSSBqVTUP9zz5ygRH83yM1sMB5HrSVnPLkbouNu&#10;I9vbiNnXj4DqHOBDsTyZMT/osykd1O+o8mXsiiFmOPYuaDibj6ETNL4SLpbLlITqsiyszcbyWDqi&#10;GhF+a9+ZsycaAhL4DGeRsfwDG11ux8dyH0CqRFXEuUP1BD8qM5F9ekVR+rd+yrq+9cVvAAAA//8D&#10;AFBLAwQUAAYACAAAACEAR3ikFOAAAAAIAQAADwAAAGRycy9kb3ducmV2LnhtbEyPwU7DMBBE70j8&#10;g7VI3FqnkYA0ZFNVkSokBIeWXrhtYjeJsNchdtvA1+Oe6G1WM5p5W6wma8RJj753jLCYJyA0N071&#10;3CLsPzazDIQPxIqMY43woz2sytubgnLlzrzVp11oRSxhnxNCF8KQS+mbTlvyczdojt7BjZZCPMdW&#10;qpHOsdwamSbJo7TUc1zoaNBVp5uv3dEivFabd9rWqc1+TfXydlgP3/vPB8T7u2n9DCLoKfyH4YIf&#10;0aGMTLU7svLCIMwWMYiQpimIi51ky6hqhKdsCbIs5PUD5R8AAAD//wMAUEsBAi0AFAAGAAgAAAAh&#10;ALaDOJL+AAAA4QEAABMAAAAAAAAAAAAAAAAAAAAAAFtDb250ZW50X1R5cGVzXS54bWxQSwECLQAU&#10;AAYACAAAACEAOP0h/9YAAACUAQAACwAAAAAAAAAAAAAAAAAvAQAAX3JlbHMvLnJlbHNQSwECLQAU&#10;AAYACAAAACEAP3XQUxsCAAAzBAAADgAAAAAAAAAAAAAAAAAuAgAAZHJzL2Uyb0RvYy54bWxQSwEC&#10;LQAUAAYACAAAACEAR3ikFOAAAAAIAQAADwAAAAAAAAAAAAAAAAB1BAAAZHJzL2Rvd25yZXYueG1s&#10;UEsFBgAAAAAEAAQA8wAAAIIFAAAAAA==&#10;" filled="f" stroked="f" strokeweight=".5pt">
                <v:textbox>
                  <w:txbxContent>
                    <w:p w14:paraId="121667C5" w14:textId="29A05C59" w:rsidR="00960D33" w:rsidRPr="00FF7714" w:rsidRDefault="00960D33" w:rsidP="00960D33">
                      <w:pPr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>Pochettes et porte-vues 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5B9706" w14:textId="0A91696F" w:rsidR="00414D9E" w:rsidRDefault="00960D33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00D913DC" wp14:editId="4F63A226">
                <wp:simplePos x="0" y="0"/>
                <wp:positionH relativeFrom="margin">
                  <wp:align>left</wp:align>
                </wp:positionH>
                <wp:positionV relativeFrom="paragraph">
                  <wp:posOffset>351790</wp:posOffset>
                </wp:positionV>
                <wp:extent cx="6917267" cy="359834"/>
                <wp:effectExtent l="0" t="0" r="0" b="2540"/>
                <wp:wrapNone/>
                <wp:docPr id="2107600981" name="Zone de text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267" cy="3598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523EAC" w14:textId="05645742" w:rsidR="00960D33" w:rsidRPr="00FF7714" w:rsidRDefault="00960D33" w:rsidP="00960D33">
                            <w:pP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>1 pochette « réserve de feuilles 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913DC" id="_x0000_s1036" type="#_x0000_t202" style="position:absolute;margin-left:0;margin-top:27.7pt;width:544.65pt;height:28.35pt;z-index:251960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6L/GgIAADQEAAAOAAAAZHJzL2Uyb0RvYy54bWysU8lu2zAQvRfoPxC81/KeWLAcuAlcFDCS&#10;AE6RM02RFgGKw5K0JffrO6S8Ie2p6IUazoxmee9x/tDWmhyE8wpMQQe9PiXCcCiV2RX0x9vqyz0l&#10;PjBTMg1GFPQoPH1YfP40b2wuhlCBLoUjWMT4vLEFrUKweZZ5Xoma+R5YYTAowdUs4NXtstKxBqvX&#10;Ohv2+9OsAVdaB1x4j96nLkgXqb6UgocXKb0IRBcUZwvpdOncxjNbzFm+c8xWip/GYP8wRc2UwaaX&#10;Uk8sMLJ36o9SteIOPMjQ41BnIKXiIu2A2wz6H7bZVMyKtAuC4+0FJv//yvLnw8a+OhLar9AigRGQ&#10;xvrcozPu00pXxy9OSjCOEB4vsIk2EI7O6WxwN5zeUcIxNprM7kfjWCa7/m2dD98E1CQaBXVIS0KL&#10;HdY+dKnnlNjMwEppnajRhjTYYTTppx8uESyuDfa4zhqt0G5bokrcIzEbXVsoj7ifg456b/lK4RBr&#10;5sMrc8g1roT6DS94SA3YDE4WJRW4X3/zx3ykAKOUNKidgvqfe+YEJfq7QXJmg/E4ii1dxpO7IV7c&#10;bWR7GzH7+hFQngN8KZYnM+YHfTalg/odZb6MXTHEDMfeBQ1n8zF0isZnwsVymZJQXpaFtdlYHktH&#10;WCPEb+07c/bEQ0AGn+GsMpZ/oKPL7QhZ7gNIlbi6onrCH6WZ2D49o6j923vKuj72xW8AAAD//wMA&#10;UEsDBBQABgAIAAAAIQA7sn9o4AAAAAgBAAAPAAAAZHJzL2Rvd25yZXYueG1sTI9BT4NAEIXvJv6H&#10;zZh4swsoBpGlaUgaE6OH1l68DewUiOwsstsW/fVuT/X2Jm/y3veK5WwGcaTJ9ZYVxIsIBHFjdc+t&#10;gt3H+i4D4TyyxsEyKfghB8vy+qrAXNsTb+i49a0IIexyVNB5P+ZSuqYjg25hR+Lg7e1k0IdzaqWe&#10;8BTCzSCTKHqUBnsODR2OVHXUfG0PRsFrtX7HTZ2Y7HeoXt72q/F795kqdXszr55BeJr95RnO+AEd&#10;ysBU2wNrJwYFYYhXkKYPIM5ulD3dg6iDipMYZFnI/wPKPwAAAP//AwBQSwECLQAUAAYACAAAACEA&#10;toM4kv4AAADhAQAAEwAAAAAAAAAAAAAAAAAAAAAAW0NvbnRlbnRfVHlwZXNdLnhtbFBLAQItABQA&#10;BgAIAAAAIQA4/SH/1gAAAJQBAAALAAAAAAAAAAAAAAAAAC8BAABfcmVscy8ucmVsc1BLAQItABQA&#10;BgAIAAAAIQDw26L/GgIAADQEAAAOAAAAAAAAAAAAAAAAAC4CAABkcnMvZTJvRG9jLnhtbFBLAQIt&#10;ABQABgAIAAAAIQA7sn9o4AAAAAgBAAAPAAAAAAAAAAAAAAAAAHQEAABkcnMvZG93bnJldi54bWxQ&#10;SwUGAAAAAAQABADzAAAAgQUAAAAA&#10;" filled="f" stroked="f" strokeweight=".5pt">
                <v:textbox>
                  <w:txbxContent>
                    <w:p w14:paraId="08523EAC" w14:textId="05645742" w:rsidR="00960D33" w:rsidRPr="00FF7714" w:rsidRDefault="00960D33" w:rsidP="00960D33">
                      <w:pPr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>1 pochette « réserve de feuilles 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2C4FD8DD" wp14:editId="5F5CDB34">
                <wp:simplePos x="0" y="0"/>
                <wp:positionH relativeFrom="margin">
                  <wp:align>left</wp:align>
                </wp:positionH>
                <wp:positionV relativeFrom="paragraph">
                  <wp:posOffset>171450</wp:posOffset>
                </wp:positionV>
                <wp:extent cx="6917267" cy="359834"/>
                <wp:effectExtent l="0" t="0" r="0" b="2540"/>
                <wp:wrapNone/>
                <wp:docPr id="1789480853" name="Zone de text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267" cy="3598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1B7A53" w14:textId="757F0AB3" w:rsidR="00960D33" w:rsidRPr="00FF7714" w:rsidRDefault="00960D33" w:rsidP="00960D33">
                            <w:pP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>1 pochette « outils » contient tous les outils nécessaires (fichiers de leçons, cahiers de révision …)</w:t>
                            </w:r>
                            <w:r w:rsidRPr="00960D33">
                              <w:rPr>
                                <w:rFonts w:ascii="Patrick Hand" w:hAnsi="Patrick Hand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C9FDE2F" wp14:editId="7C2A1546">
                                  <wp:extent cx="4973320" cy="261620"/>
                                  <wp:effectExtent l="0" t="0" r="0" b="0"/>
                                  <wp:docPr id="1571011919" name="Image 1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73320" cy="261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FD8DD" id="_x0000_s1037" type="#_x0000_t202" style="position:absolute;margin-left:0;margin-top:13.5pt;width:544.65pt;height:28.35pt;z-index:251958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e0qGgIAADQEAAAOAAAAZHJzL2Uyb0RvYy54bWysU8lu2zAQvRfoPxC81/KeWLAcuAlcFDCS&#10;AE6RM02RFgGKw5K0JffrO6S8Ie2p6IWa4Yxmee9x/tDWmhyE8wpMQQe9PiXCcCiV2RX0x9vqyz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p7PB3XB6RwnH2Ggyux+NY5ns+rd1PnwTUJNoFNQhLQkt&#10;dlj70KWeU2IzAyuldaJGG9Jgh9Gkn364RLC4NtjjOmu0QrttiSpxj8siWyiPuJ+Djnpv+UrhEGvm&#10;wytzyDWuhPoNL3hIDdgMThYlFbhff7uP+UgBRilpUDsF9T/3zAlK9HeD5MwG43EUW3LGk7shOu42&#10;sr2NmH39CCjPAb4Uy5MZ84M+m9JB/Y4yX8auGGKGY++ChrP5GDpF4zPhYrlMSSgvy8LabCyPpSOs&#10;EeK39p05e+IhIIPPcFYZyz/Q0eV2hCz3AaRKXEWgO1RP+KM0E9unZxS1f+unrOtjX/wGAAD//wMA&#10;UEsDBBQABgAIAAAAIQAebnd33wAAAAcBAAAPAAAAZHJzL2Rvd25yZXYueG1sTI/BTsMwEETvSPyD&#10;tUjcqEMqaAjZVFWkCgnBoaUXbpvYTSLsdYjdNvD1uKdyWo1mNPO2WE7WiKMefe8Y4X6WgNDcONVz&#10;i7D7WN9lIHwgVmQca4Qf7WFZXl8VlCt34o0+bkMrYgn7nBC6EIZcSt902pKfuUFz9PZutBSiHFup&#10;RjrFcmtkmiSP0lLPcaGjQVedbr62B4vwWq3faVOnNvs11cvbfjV87z4fEG9vptUziKCncAnDGT+i&#10;QxmZandg5YVBiI8EhHQR79lNsqc5iBohmy9AloX8z1/+AQAA//8DAFBLAQItABQABgAIAAAAIQC2&#10;gziS/gAAAOEBAAATAAAAAAAAAAAAAAAAAAAAAABbQ29udGVudF9UeXBlc10ueG1sUEsBAi0AFAAG&#10;AAgAAAAhADj9If/WAAAAlAEAAAsAAAAAAAAAAAAAAAAALwEAAF9yZWxzLy5yZWxzUEsBAi0AFAAG&#10;AAgAAAAhAI9p7SoaAgAANAQAAA4AAAAAAAAAAAAAAAAALgIAAGRycy9lMm9Eb2MueG1sUEsBAi0A&#10;FAAGAAgAAAAhAB5ud3ffAAAABwEAAA8AAAAAAAAAAAAAAAAAdAQAAGRycy9kb3ducmV2LnhtbFBL&#10;BQYAAAAABAAEAPMAAACABQAAAAA=&#10;" filled="f" stroked="f" strokeweight=".5pt">
                <v:textbox>
                  <w:txbxContent>
                    <w:p w14:paraId="671B7A53" w14:textId="757F0AB3" w:rsidR="00960D33" w:rsidRPr="00FF7714" w:rsidRDefault="00960D33" w:rsidP="00960D33">
                      <w:pPr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>1 pochette « outils » contient tous les outils nécessaires (fichiers de leçons, cahiers de révision …)</w:t>
                      </w:r>
                      <w:r w:rsidRPr="00960D33">
                        <w:rPr>
                          <w:rFonts w:ascii="Patrick Hand" w:hAnsi="Patrick Hand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0C9FDE2F" wp14:editId="7C2A1546">
                            <wp:extent cx="4973320" cy="261620"/>
                            <wp:effectExtent l="0" t="0" r="0" b="0"/>
                            <wp:docPr id="1571011919" name="Image 1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73320" cy="261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40AED5" w14:textId="3BE4943D" w:rsidR="00414D9E" w:rsidRDefault="00960D33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737121A5" wp14:editId="690750D8">
                <wp:simplePos x="0" y="0"/>
                <wp:positionH relativeFrom="margin">
                  <wp:posOffset>8467</wp:posOffset>
                </wp:positionH>
                <wp:positionV relativeFrom="paragraph">
                  <wp:posOffset>350520</wp:posOffset>
                </wp:positionV>
                <wp:extent cx="6917267" cy="359834"/>
                <wp:effectExtent l="0" t="0" r="0" b="2540"/>
                <wp:wrapNone/>
                <wp:docPr id="2051839532" name="Zone de text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267" cy="3598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7A298C" w14:textId="23988EEB" w:rsidR="00960D33" w:rsidRPr="00FF7714" w:rsidRDefault="00960D33" w:rsidP="00960D33">
                            <w:pP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>Classeurs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121A5" id="_x0000_s1038" type="#_x0000_t202" style="position:absolute;margin-left:.65pt;margin-top:27.6pt;width:544.65pt;height:28.35pt;z-index:25196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UyOGwIAADQEAAAOAAAAZHJzL2Uyb0RvYy54bWysU8lu2zAQvRfoPxC81/KeWLAcuAlcFDCS&#10;AE6RM02RFgGKw5K0JffrO6S8Ie2p6IWa4Yxmee9x/tDWmhyE8wpMQQe9PiXCcCiV2RX0x9vqyz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p7PB3XB6RwnH2Ggyux+NY5ns+rd1PnwTUJNoFNQhLQkt&#10;dlj70KWeU2IzAyuldaJGG9Jgh9Gkn364RLC4NtjjOmu0QrttiSpxj+F5kS2UR9zPQUe9t3ylcIg1&#10;8+GVOeQaV0L9hhc8pAZsBieLkgrcr7/dx3ykAKOUNKidgvqfe+YEJfq7QXJmg/E4ii0548ndEB13&#10;G9neRsy+fgSU5wBfiuXJjPlBn03poH5HmS9jVwwxw7F3QcPZfAydovGZcLFcpiSUl2VhbTaWx9IR&#10;1gjxW/vOnD3xEJDBZzirjOUf6OhyO0KW+wBSJa4i0B2qJ/xRmont0zOK2r/1U9b1sS9+AwAA//8D&#10;AFBLAwQUAAYACAAAACEAMTckGeAAAAAJAQAADwAAAGRycy9kb3ducmV2LnhtbEyPwU7DMBBE70j8&#10;g7WVuFE7QanaEKeqIlVICA4tvXDbxG4S1V6H2G0DX497gtuOZjT7plhP1rCLHn3vSEIyF8A0NU71&#10;1Eo4fGwfl8B8QFJoHGkJ39rDury/KzBX7ko7fdmHlsUS8jlK6EIYcs5902mLfu4GTdE7utFiiHJs&#10;uRrxGsut4akQC26xp/ihw0FXnW5O+7OV8Fpt33FXp3b5Y6qXt+Nm+Dp8ZlI+zKbNM7Cgp/AXhht+&#10;RIcyMtXuTMozE/VTDErIshTYzRYrsQBWxytJVsDLgv9fUP4CAAD//wMAUEsBAi0AFAAGAAgAAAAh&#10;ALaDOJL+AAAA4QEAABMAAAAAAAAAAAAAAAAAAAAAAFtDb250ZW50X1R5cGVzXS54bWxQSwECLQAU&#10;AAYACAAAACEAOP0h/9YAAACUAQAACwAAAAAAAAAAAAAAAAAvAQAAX3JlbHMvLnJlbHNQSwECLQAU&#10;AAYACAAAACEAT7lMjhsCAAA0BAAADgAAAAAAAAAAAAAAAAAuAgAAZHJzL2Uyb0RvYy54bWxQSwEC&#10;LQAUAAYACAAAACEAMTckGeAAAAAJAQAADwAAAAAAAAAAAAAAAAB1BAAAZHJzL2Rvd25yZXYueG1s&#10;UEsFBgAAAAAEAAQA8wAAAIIFAAAAAA==&#10;" filled="f" stroked="f" strokeweight=".5pt">
                <v:textbox>
                  <w:txbxContent>
                    <w:p w14:paraId="027A298C" w14:textId="23988EEB" w:rsidR="00960D33" w:rsidRPr="00FF7714" w:rsidRDefault="00960D33" w:rsidP="00960D33">
                      <w:pPr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>Classeurs 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947890" w14:textId="5D86F411" w:rsidR="00414D9E" w:rsidRDefault="00960D33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1A3A0107" wp14:editId="5727DE83">
                <wp:simplePos x="0" y="0"/>
                <wp:positionH relativeFrom="margin">
                  <wp:align>left</wp:align>
                </wp:positionH>
                <wp:positionV relativeFrom="paragraph">
                  <wp:posOffset>353907</wp:posOffset>
                </wp:positionV>
                <wp:extent cx="6917267" cy="355600"/>
                <wp:effectExtent l="0" t="0" r="0" b="6350"/>
                <wp:wrapNone/>
                <wp:docPr id="529944861" name="Zone de text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267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6BB09A" w14:textId="4085BBB4" w:rsidR="00960D33" w:rsidRPr="00FF7714" w:rsidRDefault="00960D33" w:rsidP="00960D33">
                            <w:pP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>Classeur rose : classeur « lire, écrire, compter ». Il contient tout le travail autour de la lecture</w:t>
                            </w:r>
                            <w:r w:rsidR="00C33507"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>, de 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A0107" id="_x0000_s1039" type="#_x0000_t202" style="position:absolute;margin-left:0;margin-top:27.85pt;width:544.65pt;height:28pt;z-index:251966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k13HAIAADQ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bsfzkezOSUcfePpdJZGXJPra2Od/yagJsHIqUVaIlrs&#10;uHEeK2LoOSQU07CulIrUKE0arDCepvHBxYMvlMaH116D5dtdS6oC5xifB9lBccL5LHTUO8PXFTax&#10;Yc6/Motc40ioX/+Ci1SAxaC3KCnB/vrbfYhHCtBLSYPayan7eWBWUKK+ayTnfjiZBLHFw2Q6H+HB&#10;3np2tx59qB8B5TnEn2J4NEO8V2dTWqjfUearUBVdTHOsnVN/Nh99p2j8JlysVjEI5WWY3+it4SF1&#10;gDVA/Na+M2t6Hjwy+AxnlbHsAx1dbEfI6uBBVpGrAHSHao8/SjNS2H+joP3bc4y6fvblbwAAAP//&#10;AwBQSwMEFAAGAAgAAAAhAIX04hfgAAAACAEAAA8AAABkcnMvZG93bnJldi54bWxMj8FOwzAQRO9I&#10;/IO1SNyok6LQNI1TVZEqJASHll64beJtEhGvQ+y2ga/HPcFtVrOaeZOvJ9OLM42us6wgnkUgiGur&#10;O24UHN63DykI55E19pZJwTc5WBe3Nzlm2l54R+e9b0QIYZehgtb7IZPS1S0ZdDM7EAfvaEeDPpxj&#10;I/WIlxBuejmPoidpsOPQ0OJAZUv15/5kFLyU2zfcVXOT/vTl8+txM3wdPhKl7u+mzQqEp8n/PcMV&#10;P6BDEZgqe2LtRK8gDPEKkmQB4upG6fIRRBVUHC9AFrn8P6D4BQAA//8DAFBLAQItABQABgAIAAAA&#10;IQC2gziS/gAAAOEBAAATAAAAAAAAAAAAAAAAAAAAAABbQ29udGVudF9UeXBlc10ueG1sUEsBAi0A&#10;FAAGAAgAAAAhADj9If/WAAAAlAEAAAsAAAAAAAAAAAAAAAAALwEAAF9yZWxzLy5yZWxzUEsBAi0A&#10;FAAGAAgAAAAhAKt+TXccAgAANAQAAA4AAAAAAAAAAAAAAAAALgIAAGRycy9lMm9Eb2MueG1sUEsB&#10;Ai0AFAAGAAgAAAAhAIX04hfgAAAACAEAAA8AAAAAAAAAAAAAAAAAdgQAAGRycy9kb3ducmV2Lnht&#10;bFBLBQYAAAAABAAEAPMAAACDBQAAAAA=&#10;" filled="f" stroked="f" strokeweight=".5pt">
                <v:textbox>
                  <w:txbxContent>
                    <w:p w14:paraId="116BB09A" w14:textId="4085BBB4" w:rsidR="00960D33" w:rsidRPr="00FF7714" w:rsidRDefault="00960D33" w:rsidP="00960D33">
                      <w:pPr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>Classeur rose : classeur « lire, écrire, compter ». Il contient tout le travail autour de la lecture</w:t>
                      </w:r>
                      <w:r w:rsidR="00C33507">
                        <w:rPr>
                          <w:rFonts w:ascii="Patrick Hand" w:hAnsi="Patrick Hand"/>
                          <w:sz w:val="28"/>
                          <w:szCs w:val="28"/>
                        </w:rPr>
                        <w:t>, de la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107A04EA" wp14:editId="34ECEAD6">
                <wp:simplePos x="0" y="0"/>
                <wp:positionH relativeFrom="margin">
                  <wp:align>left</wp:align>
                </wp:positionH>
                <wp:positionV relativeFrom="paragraph">
                  <wp:posOffset>167428</wp:posOffset>
                </wp:positionV>
                <wp:extent cx="6917267" cy="359834"/>
                <wp:effectExtent l="0" t="0" r="0" b="2540"/>
                <wp:wrapNone/>
                <wp:docPr id="263496166" name="Zone de text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267" cy="3598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5260BD" w14:textId="2B0C497B" w:rsidR="00960D33" w:rsidRPr="00FF7714" w:rsidRDefault="00960D33" w:rsidP="00960D33">
                            <w:pP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>Classeur bleu : classeur du jour. Il contient les feuilles du jour et les plans de travail.</w:t>
                            </w:r>
                            <w:r w:rsidRPr="00960D33"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60D33">
                              <w:rPr>
                                <w:rFonts w:ascii="Patrick Hand" w:hAnsi="Patrick Hand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28FDE7B" wp14:editId="1198B960">
                                  <wp:extent cx="4973320" cy="261620"/>
                                  <wp:effectExtent l="0" t="0" r="0" b="0"/>
                                  <wp:docPr id="974071597" name="Image 1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73320" cy="261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A04EA" id="_x0000_s1040" type="#_x0000_t202" style="position:absolute;margin-left:0;margin-top:13.2pt;width:544.65pt;height:28.35pt;z-index:251964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n4cGgIAADQEAAAOAAAAZHJzL2Uyb0RvYy54bWysU8lu2zAQvRfoPxC81/KeWLAcuAlcFDCS&#10;AE6RM02RFgGKw5K0JffrO6S8Ie2p6IUazoxmee9x/tDWmhyE8wpMQQe9PiXCcCiV2RX0x9vqyz0l&#10;PjBTMg1GFPQoPH1YfP40b2wuhlCBLoUjWMT4vLEFrUKweZZ5Xoma+R5YYTAowdUs4NXtstKxBqvX&#10;Ohv2+9OsAVdaB1x4j96nLkgXqb6UgocXKb0IRBcUZwvpdOncxjNbzFm+c8xWip/GYP8wRc2UwaaX&#10;Uk8sMLJ36o9SteIOPMjQ41BnIKXiIu2A2wz6H7bZVMyKtAuC4+0FJv//yvLnw8a+OhLar9AigRGQ&#10;xvrcozPu00pXxy9OSjCOEB4vsIk2EI7O6WxwN5zeUcIxNprM7kfjWCa7/m2dD98E1CQaBXVIS0KL&#10;HdY+dKnnlNjMwEppnajRhjTYYTTppx8uESyuDfa4zhqt0G5bokrcI00QXVsoj7ifg456b/lK4RBr&#10;5sMrc8g1roT6DS94SA3YDE4WJRW4X3/zx3ykAKOUNKidgvqfe+YEJfq7QXJmg/E4ii1dxpO7IV7c&#10;bWR7GzH7+hFQngN8KZYnM+YHfTalg/odZb6MXTHEDMfeBQ1n8zF0isZnwsVymZJQXpaFtdlYHktH&#10;WCPEb+07c/bEQ0AGn+GsMpZ/oKPL7QhZ7gNIlbi6onrCH6WZ2D49o6j923vKuj72xW8AAAD//wMA&#10;UEsDBBQABgAIAAAAIQBQznAJ3wAAAAcBAAAPAAAAZHJzL2Rvd25yZXYueG1sTI/BTsMwEETvSPyD&#10;tUjcqNMUqhCyqapIFRKCQ0sv3Jx4m0TY6xC7beDrcU9wHM1o5k2xmqwRJxp97xhhPktAEDdO99wi&#10;7N83dxkIHxRrZRwTwjd5WJXXV4XKtTvzlk670IpYwj5XCF0IQy6lbzqyys/cQBy9gxutClGOrdSj&#10;Osdya2SaJEtpVc9xoVMDVR01n7ujRXipNm9qW6c2+zHV8+thPXztPx4Qb2+m9ROIQFP4C8MFP6JD&#10;GZlqd2TthUGIRwJCurwHcXGT7HEBokbIFnOQZSH/85e/AAAA//8DAFBLAQItABQABgAIAAAAIQC2&#10;gziS/gAAAOEBAAATAAAAAAAAAAAAAAAAAAAAAABbQ29udGVudF9UeXBlc10ueG1sUEsBAi0AFAAG&#10;AAgAAAAhADj9If/WAAAAlAEAAAsAAAAAAAAAAAAAAAAALwEAAF9yZWxzLy5yZWxzUEsBAi0AFAAG&#10;AAgAAAAhAI4efhwaAgAANAQAAA4AAAAAAAAAAAAAAAAALgIAAGRycy9lMm9Eb2MueG1sUEsBAi0A&#10;FAAGAAgAAAAhAFDOcAnfAAAABwEAAA8AAAAAAAAAAAAAAAAAdAQAAGRycy9kb3ducmV2LnhtbFBL&#10;BQYAAAAABAAEAPMAAACABQAAAAA=&#10;" filled="f" stroked="f" strokeweight=".5pt">
                <v:textbox>
                  <w:txbxContent>
                    <w:p w14:paraId="3E5260BD" w14:textId="2B0C497B" w:rsidR="00960D33" w:rsidRPr="00FF7714" w:rsidRDefault="00960D33" w:rsidP="00960D33">
                      <w:pPr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>Classeur bleu : classeur du jour. Il contient les feuilles du jour et les plans de travail.</w:t>
                      </w:r>
                      <w:r w:rsidRPr="00960D33">
                        <w:rPr>
                          <w:rFonts w:ascii="Patrick Hand" w:hAnsi="Patrick Hand"/>
                          <w:sz w:val="28"/>
                          <w:szCs w:val="28"/>
                        </w:rPr>
                        <w:t xml:space="preserve"> </w:t>
                      </w:r>
                      <w:r w:rsidRPr="00960D33">
                        <w:rPr>
                          <w:rFonts w:ascii="Patrick Hand" w:hAnsi="Patrick Hand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228FDE7B" wp14:editId="1198B960">
                            <wp:extent cx="4973320" cy="261620"/>
                            <wp:effectExtent l="0" t="0" r="0" b="0"/>
                            <wp:docPr id="974071597" name="Image 1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73320" cy="261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8680B6" w14:textId="0E89B58B" w:rsidR="00414D9E" w:rsidRDefault="00C33507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62AB1889" wp14:editId="10B723CC">
                <wp:simplePos x="0" y="0"/>
                <wp:positionH relativeFrom="margin">
                  <wp:posOffset>-29633</wp:posOffset>
                </wp:positionH>
                <wp:positionV relativeFrom="paragraph">
                  <wp:posOffset>364067</wp:posOffset>
                </wp:positionV>
                <wp:extent cx="6917267" cy="355600"/>
                <wp:effectExtent l="0" t="0" r="0" b="6350"/>
                <wp:wrapNone/>
                <wp:docPr id="224142337" name="Zone de text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267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E1AC30" w14:textId="134FBF68" w:rsidR="00C33507" w:rsidRPr="00FF7714" w:rsidRDefault="00C33507" w:rsidP="00C33507">
                            <w:pP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>Classeur vert : classeur de leçons. Il contient les activités de toutes les matières hors français/maths.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B1889" id="_x0000_s1041" type="#_x0000_t202" style="position:absolute;margin-left:-2.35pt;margin-top:28.65pt;width:544.65pt;height:28pt;z-index:25197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X/lHAIAADQ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DheTu+Ht6PpLSUcfTeTyTRPuGaX19b58E2AJtEoqUNaElps&#10;v/IBK2LoKSQWM7BslErUKENarHAzydODswdfKIMPL71GK3SbjjQVzjE5DbKB6oDzOeip95YvG2xi&#10;xXx4ZQ65xpFQv+EFF6kAi8HRoqQG9+tv9zEeKUAvJS1qp6T+5445QYn6bpCc++F4HMWWDuPJ7QgP&#10;7tqzufaYnX4ElOcQf4rlyYzxQZ1M6UC/o8wXsSq6mOFYu6ThZD6GXtH4TbhYLFIQysuysDJry2Pq&#10;CGuE+K17Z84eeQjI4DOcVMaKD3T0sT0hi10A2SSuItA9qkf8UZqJwuM3itq/Pqeoy2ef/wYAAP//&#10;AwBQSwMEFAAGAAgAAAAhAHEBILTiAAAACgEAAA8AAABkcnMvZG93bnJldi54bWxMj81OwzAQhO9I&#10;vIO1SNxap01/ohCnqiJVSAgOLb1w28TbJCJeh9htA0+Pe4LbrGY08222GU0nLjS41rKC2TQCQVxZ&#10;3XKt4Pi+myQgnEfW2FkmBd/kYJPf32WYanvlPV0OvhahhF2KChrv+1RKVzVk0E1tTxy8kx0M+nAO&#10;tdQDXkO56eQ8ilbSYMthocGeioaqz8PZKHgpdm+4L+cm+emK59fTtv86fiyVenwYt08gPI3+Lww3&#10;/IAOeWAq7Zm1E52CyWIdkgqW6xjEzY+SxQpEGdQsjkHmmfz/Qv4LAAD//wMAUEsBAi0AFAAGAAgA&#10;AAAhALaDOJL+AAAA4QEAABMAAAAAAAAAAAAAAAAAAAAAAFtDb250ZW50X1R5cGVzXS54bWxQSwEC&#10;LQAUAAYACAAAACEAOP0h/9YAAACUAQAACwAAAAAAAAAAAAAAAAAvAQAAX3JlbHMvLnJlbHNQSwEC&#10;LQAUAAYACAAAACEAatl/5RwCAAA0BAAADgAAAAAAAAAAAAAAAAAuAgAAZHJzL2Uyb0RvYy54bWxQ&#10;SwECLQAUAAYACAAAACEAcQEgtOIAAAAKAQAADwAAAAAAAAAAAAAAAAB2BAAAZHJzL2Rvd25yZXYu&#10;eG1sUEsFBgAAAAAEAAQA8wAAAIUFAAAAAA==&#10;" filled="f" stroked="f" strokeweight=".5pt">
                <v:textbox>
                  <w:txbxContent>
                    <w:p w14:paraId="36E1AC30" w14:textId="134FBF68" w:rsidR="00C33507" w:rsidRPr="00FF7714" w:rsidRDefault="00C33507" w:rsidP="00C33507">
                      <w:pPr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>Classeur vert : classeur de leçons. Il contient les activités de toutes les matières hors français/maths.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4ED96B83" wp14:editId="64D57D1C">
                <wp:simplePos x="0" y="0"/>
                <wp:positionH relativeFrom="margin">
                  <wp:align>left</wp:align>
                </wp:positionH>
                <wp:positionV relativeFrom="paragraph">
                  <wp:posOffset>180340</wp:posOffset>
                </wp:positionV>
                <wp:extent cx="6917267" cy="355600"/>
                <wp:effectExtent l="0" t="0" r="0" b="6350"/>
                <wp:wrapNone/>
                <wp:docPr id="1562624394" name="Zone de text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267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34673A" w14:textId="177D242E" w:rsidR="00C33507" w:rsidRPr="00FF7714" w:rsidRDefault="00C33507" w:rsidP="00C33507">
                            <w:pP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>production</w:t>
                            </w:r>
                            <w:proofErr w:type="gramEnd"/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 xml:space="preserve"> d’écrits, de la résolution de problèmes et les fiches d’autonomie.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96B83" id="_x0000_s1042" type="#_x0000_t202" style="position:absolute;margin-left:0;margin-top:14.2pt;width:544.65pt;height:28pt;z-index:2519685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d5BHAIAADQ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DheTu+Ht6PpLSUcfTeTyTRPuGaX19b58E2AJtEoqUNaElps&#10;v/IBK2LoKSQWM7BslErUKENarHAzydODswdfKIMPL71GK3SbjjQVzjE9DbKB6oDzOeip95YvG2xi&#10;xXx4ZQ65xpFQv+EFF6kAi8HRoqQG9+tv9zEeKUAvJS1qp6T+5445QYn6bpCc++F4HMWWDuPJ7QgP&#10;7tqzufaYnX4ElOcQf4rlyYzxQZ1M6UC/o8wXsSq6mOFYu6ThZD6GXtH4TbhYLFIQysuysDJry2Pq&#10;CGuE+K17Z84eeQjI4DOcVMaKD3T0sT0hi10A2SSuItA9qkf8UZqJwuM3itq/Pqeoy2ef/wYAAP//&#10;AwBQSwMEFAAGAAgAAAAhACEfD/reAAAABwEAAA8AAABkcnMvZG93bnJldi54bWxMj8FOwzAQRO9I&#10;/IO1SNyoQwjIhGyqKlKFhODQ0gs3J94mEfE6xG4b+HrcExxHM5p5UyxnO4gjTb53jHC7SEAQN870&#10;3CLs3tc3CoQPmo0eHBPCN3lYlpcXhc6NO/GGjtvQiljCPtcIXQhjLqVvOrLaL9xIHL29m6wOUU6t&#10;NJM+xXI7yDRJHqTVPceFTo9UddR8bg8W4aVav+lNnVr1M1TPr/vV+LX7uEe8vppXTyACzeEvDGf8&#10;iA5lZKrdgY0XA0I8EhBSlYE4u4l6vANRI6gsA1kW8j9/+QsAAP//AwBQSwECLQAUAAYACAAAACEA&#10;toM4kv4AAADhAQAAEwAAAAAAAAAAAAAAAAAAAAAAW0NvbnRlbnRfVHlwZXNdLnhtbFBLAQItABQA&#10;BgAIAAAAIQA4/SH/1gAAAJQBAAALAAAAAAAAAAAAAAAAAC8BAABfcmVscy8ucmVsc1BLAQItABQA&#10;BgAIAAAAIQCqCd5BHAIAADQEAAAOAAAAAAAAAAAAAAAAAC4CAABkcnMvZTJvRG9jLnhtbFBLAQIt&#10;ABQABgAIAAAAIQAhHw/63gAAAAcBAAAPAAAAAAAAAAAAAAAAAHYEAABkcnMvZG93bnJldi54bWxQ&#10;SwUGAAAAAAQABADzAAAAgQUAAAAA&#10;" filled="f" stroked="f" strokeweight=".5pt">
                <v:textbox>
                  <w:txbxContent>
                    <w:p w14:paraId="0234673A" w14:textId="177D242E" w:rsidR="00C33507" w:rsidRPr="00FF7714" w:rsidRDefault="00C33507" w:rsidP="00C33507">
                      <w:pPr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>production d’écrits, de la résolution de problèmes et les fiches d’autonomie.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5D9208" w14:textId="35BBD19D" w:rsidR="00414D9E" w:rsidRDefault="00C33507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318BE113" wp14:editId="5E1005D9">
                <wp:simplePos x="0" y="0"/>
                <wp:positionH relativeFrom="margin">
                  <wp:posOffset>-14181</wp:posOffset>
                </wp:positionH>
                <wp:positionV relativeFrom="paragraph">
                  <wp:posOffset>166159</wp:posOffset>
                </wp:positionV>
                <wp:extent cx="6917267" cy="355600"/>
                <wp:effectExtent l="0" t="0" r="0" b="6350"/>
                <wp:wrapNone/>
                <wp:docPr id="796021749" name="Zone de text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267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6EAF53" w14:textId="72C33840" w:rsidR="00C33507" w:rsidRPr="00FF7714" w:rsidRDefault="00C33507" w:rsidP="00C33507">
                            <w:pP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>Classeur jaune : classeur d’évaluations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BE113" id="_x0000_s1043" type="#_x0000_t202" style="position:absolute;margin-left:-1.1pt;margin-top:13.1pt;width:544.65pt;height:28pt;z-index:25197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5GUHAIAADQEAAAOAAAAZHJzL2Uyb0RvYy54bWysU9tuGyEQfa/Uf0C817t2fElWXkduIleV&#10;oiSSU+UZs+BFYhkK2Lvu13dgfVPap6ovMDDDXM45zO+7RpO9cF6BKelwkFMiDIdKmW1Jf7ytvtxS&#10;4gMzFdNgREkPwtP7xedP89YWYgQ16Eo4gkmML1pb0joEW2SZ57VomB+AFQadElzDAh7dNqscazF7&#10;o7NRnk+zFlxlHXDhPd4+9k66SPmlFDy8SOlFILqk2FtIq0vrJq7ZYs6KrWO2VvzYBvuHLhqmDBY9&#10;p3pkgZGdU3+kahR34EGGAYcmAykVF2kGnGaYf5hmXTMr0iwIjrdnmPz/S8uf92v76kjovkKHBEZA&#10;WusLj5dxnk66Ju7YKUE/Qng4wya6QDheTu+Gs9F0RglH381kMs0TrtnltXU+fBPQkGiU1CEtCS22&#10;f/IBK2LoKSQWM7BSWidqtCEtVriZ5OnB2YMvtMGHl16jFbpNR1SFc8xOg2ygOuB8DnrqveUrhU08&#10;MR9emUOucSTUb3jBRWrAYnC0KKnB/frbfYxHCtBLSYvaKan/uWNOUKK/GyTnbjgeR7Glw3gyG+HB&#10;XXs21x6zax4A5TnEn2J5MmN80CdTOmjeUebLWBVdzHCsXdJwMh9Cr2j8JlwslykI5WVZeDJry2Pq&#10;CGuE+K17Z84eeQjI4DOcVMaKD3T0sT0hy10AqRJXEege1SP+KM1E4fEbRe1fn1PU5bMvfgMAAP//&#10;AwBQSwMEFAAGAAgAAAAhAOVqy5/fAAAACQEAAA8AAABkcnMvZG93bnJldi54bWxMj8FqwzAMhu+D&#10;vYNRYbfWqWFdyOKUEiiDsR3a9bKbErtJaCxnsdtme/qpp+0kxPfz61O+nlwvLnYMnScNy0UCwlLt&#10;TUeNhsPHdp6CCBHJYO/Javi2AdbF/V2OmfFX2tnLPjaCSyhkqKGNccikDHVrHYaFHywxO/rRYeR1&#10;bKQZ8crlrpcqSVbSYUd8ocXBlq2tT/uz0/Babt9xVymX/vTly9txM3wdPh+1fphNm2cQ0U7xLww3&#10;fVaHgp0qfyYTRK9hrhQnNagVzxtP0qcliEpDykQWufz/QfELAAD//wMAUEsBAi0AFAAGAAgAAAAh&#10;ALaDOJL+AAAA4QEAABMAAAAAAAAAAAAAAAAAAAAAAFtDb250ZW50X1R5cGVzXS54bWxQSwECLQAU&#10;AAYACAAAACEAOP0h/9YAAACUAQAACwAAAAAAAAAAAAAAAAAvAQAAX3JlbHMvLnJlbHNQSwECLQAU&#10;AAYACAAAACEA1buRlBwCAAA0BAAADgAAAAAAAAAAAAAAAAAuAgAAZHJzL2Uyb0RvYy54bWxQSwEC&#10;LQAUAAYACAAAACEA5WrLn98AAAAJAQAADwAAAAAAAAAAAAAAAAB2BAAAZHJzL2Rvd25yZXYueG1s&#10;UEsFBgAAAAAEAAQA8wAAAIIFAAAAAA==&#10;" filled="f" stroked="f" strokeweight=".5pt">
                <v:textbox>
                  <w:txbxContent>
                    <w:p w14:paraId="756EAF53" w14:textId="72C33840" w:rsidR="00C33507" w:rsidRPr="00FF7714" w:rsidRDefault="00C33507" w:rsidP="00C33507">
                      <w:pPr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>Classeur jaune : classeur d’évaluations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005516" w14:textId="48FB1634" w:rsidR="00414D9E" w:rsidRDefault="00414D9E">
      <w:pPr>
        <w:rPr>
          <w:rFonts w:ascii="Caveat" w:hAnsi="Caveat"/>
          <w:sz w:val="32"/>
        </w:rPr>
      </w:pPr>
    </w:p>
    <w:p w14:paraId="4053C9B8" w14:textId="11AFAA9E" w:rsidR="00414D9E" w:rsidRDefault="00C33507">
      <w:pPr>
        <w:rPr>
          <w:rFonts w:ascii="Caveat" w:hAnsi="Caveat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427C6339" wp14:editId="470B1D6F">
                <wp:simplePos x="0" y="0"/>
                <wp:positionH relativeFrom="margin">
                  <wp:posOffset>-2328</wp:posOffset>
                </wp:positionH>
                <wp:positionV relativeFrom="paragraph">
                  <wp:posOffset>44168</wp:posOffset>
                </wp:positionV>
                <wp:extent cx="6918960" cy="2069394"/>
                <wp:effectExtent l="19050" t="19050" r="15240" b="26670"/>
                <wp:wrapNone/>
                <wp:docPr id="151759026" name="Rectangle : coins arrondis 151759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918960" cy="2069394"/>
                        </a:xfrm>
                        <a:prstGeom prst="roundRect">
                          <a:avLst>
                            <a:gd name="adj" fmla="val 1239"/>
                          </a:avLst>
                        </a:prstGeom>
                        <a:noFill/>
                        <a:ln w="28575">
                          <a:solidFill>
                            <a:srgbClr val="9CAF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8A599F" id="Rectangle : coins arrondis 151759026" o:spid="_x0000_s1026" style="position:absolute;margin-left:-.2pt;margin-top:3.5pt;width:544.8pt;height:162.95pt;flip:y;z-index:25197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n85rAIAAKQFAAAOAAAAZHJzL2Uyb0RvYy54bWysVEtv2zAMvg/YfxB0X+2kSRoHdYogRYYB&#10;RRu03XpWZCn2IIuapLz260fJjwRbscMwHwTJJD+SHx+3d8dakb2wrgKd08FVSonQHIpKb3P69XX1&#10;aUqJ80wXTIEWOT0JR+/mHz/cHsxMDKEEVQhLEES72cHktPTezJLE8VLUzF2BERqFEmzNPD7tNiks&#10;OyB6rZJhmk6SA9jCWODCOfx73wjpPOJLKbh/ktIJT1ROMTYfTxvPTTiT+S2bbS0zZcXbMNg/RFGz&#10;SqPTHuqeeUZ2tvoDqq64BQfSX3GoE5Cy4iLmgNkM0t+yeSmZETEXJMeZnib3/2D54/7FrC3ScDBu&#10;5vAasjhKWxOpKvMNaxrzwkjJMdJ26mkTR084/pxkg2k2QXY5yobpJLvORoHYpAEKgMY6/1lATcIl&#10;pxZ2unjG4kRstn9wPpJXEM1q7BJWfKdE1gpLsWeKDIbXWQvY6iJ0BxkMNawqpWItlSYHjGI6vhlH&#10;cAeqKoI06Dm73SyVJQia02y5WE2nLe6FGmIrjdGfCYk3f1IiYCj9LCSpCkx82HgIvSp6WMa50L5h&#10;zZWsEI23cYpf56yziBxFwIAsMcoeuwXoNBuQDrsht9UPpiK2em+c/i2wxri3iJ5B+964rjTY9wAU&#10;ZtV6bvQ7khpqAksbKE5rSyw0g+YMX1VY8Qfm/JpZLCd2CW4L/4SHVICVgvZGSQn253v/gz42PEop&#10;OeCk5tT92DErKFFfNI5CNhiNwmjHx2h8M8SHvZRsLiV6Vy8Bqz/AvWR4vAZ9r7qrtFC/4VJZBK8o&#10;Ypqj75xyb7vH0jcbBNcSF4tFVMNxNsw/6BfDu5kJHfp6fGPWtG3vcWIeoZtqNovN3DB61g310LDY&#10;eZCVD8Izr+0DV0FsnHZthV1z+Y5a5+U6/wUAAP//AwBQSwMEFAAGAAgAAAAhAJOSPRrgAAAACAEA&#10;AA8AAABkcnMvZG93bnJldi54bWxMj09Lw0AUxO+C32F5gpfSbkxEm5iXoqJIAx6shdLbS/JMgvsn&#10;ZLdt/PZuT3ocZpj5Tb6atBJHHl1vDcLNIgLBprZNb1qE7efrfAnCeTINKWsY4YcdrIrLi5yyxp7M&#10;Bx83vhWhxLiMEDrvh0xKV3esyS3swCZ4X3bU5IMcW9mMdArlWsk4iu6kpt6EhY4Gfu64/t4cNEK5&#10;Lvfv9JRWajbsXmb75G2ryx3i9dX0+ADC8+T/wnDGD+hQBKbKHkzjhEKY34Ygwn04dHajZRqDqBCS&#10;JE5BFrn8f6D4BQAA//8DAFBLAQItABQABgAIAAAAIQC2gziS/gAAAOEBAAATAAAAAAAAAAAAAAAA&#10;AAAAAABbQ29udGVudF9UeXBlc10ueG1sUEsBAi0AFAAGAAgAAAAhADj9If/WAAAAlAEAAAsAAAAA&#10;AAAAAAAAAAAALwEAAF9yZWxzLy5yZWxzUEsBAi0AFAAGAAgAAAAhAPPqfzmsAgAApAUAAA4AAAAA&#10;AAAAAAAAAAAALgIAAGRycy9lMm9Eb2MueG1sUEsBAi0AFAAGAAgAAAAhAJOSPRrgAAAACAEAAA8A&#10;AAAAAAAAAAAAAAAABgUAAGRycy9kb3ducmV2LnhtbFBLBQYAAAAABAAEAPMAAAATBgAAAAA=&#10;" filled="f" strokecolor="#9caf88" strokeweight="2.25pt">
                <v:stroke joinstyle="miter"/>
                <w10:wrap anchorx="margin"/>
              </v:roundrect>
            </w:pict>
          </mc:Fallback>
        </mc:AlternateContent>
      </w:r>
      <w:r w:rsidRPr="002D17A3">
        <w:rPr>
          <w:rFonts w:ascii="Patrick Hand" w:hAnsi="Patrick Hand"/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0FB5CD94" wp14:editId="78872033">
                <wp:simplePos x="0" y="0"/>
                <wp:positionH relativeFrom="margin">
                  <wp:align>center</wp:align>
                </wp:positionH>
                <wp:positionV relativeFrom="paragraph">
                  <wp:posOffset>55245</wp:posOffset>
                </wp:positionV>
                <wp:extent cx="2187928" cy="421216"/>
                <wp:effectExtent l="19050" t="19050" r="22225" b="17145"/>
                <wp:wrapNone/>
                <wp:docPr id="2048431638" name="Rectangle : coins arrondis 2048431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7928" cy="421216"/>
                        </a:xfrm>
                        <a:prstGeom prst="roundRect">
                          <a:avLst>
                            <a:gd name="adj" fmla="val 3557"/>
                          </a:avLst>
                        </a:prstGeom>
                        <a:solidFill>
                          <a:srgbClr val="8DC0C1"/>
                        </a:solidFill>
                        <a:ln w="28575">
                          <a:solidFill>
                            <a:srgbClr val="9CAF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C68D86" w14:textId="63977AF1" w:rsidR="00F8447D" w:rsidRPr="002D17A3" w:rsidRDefault="00C33507" w:rsidP="00F8447D">
                            <w:pPr>
                              <w:jc w:val="center"/>
                              <w:rPr>
                                <w:rFonts w:ascii="Patrick Hand" w:hAnsi="Patrick Hand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color w:val="000000" w:themeColor="text1"/>
                                <w:sz w:val="32"/>
                              </w:rPr>
                              <w:t>Supports pédagogiques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B5CD94" id="Rectangle : coins arrondis 2048431638" o:spid="_x0000_s1044" style="position:absolute;margin-left:0;margin-top:4.35pt;width:172.3pt;height:33.15pt;z-index:251916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23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/dRtwIAANUFAAAOAAAAZHJzL2Uyb0RvYy54bWysVEtv2zAMvg/YfxB0X/1Y0qRBnSJIkWFA&#10;0RVth54VWYo96DVJiZ39+lHyI+la7DAsB0UUyY/kZ5LXN60U6MCsq7UqcHaRYsQU1WWtdgX+/rz5&#10;NMfIeaJKIrRiBT4yh2+WHz9cN2bBcl1pUTKLAES5RWMKXHlvFkniaMUkcRfaMAVKrq0kHkS7S0pL&#10;GkCXIsnT9DJptC2N1ZQ5B6+3nRIvIz7njPpvnDvmkSgw5ObjaeO5DWeyvCaLnSWmqmmfBvmHLCSp&#10;FQQdoW6JJ2hv6zdQsqZWO839BdUy0ZzXlMUaoJos/aOap4oYFmsBcpwZaXL/D5beH57MgwUaGuMW&#10;Dq6hipZbGf4hP9RGso4jWaz1iMJjns1nVzl8Xgq6SZ7l2WVgMzl5G+v8F6YlCpcCW71X5SN8kUgU&#10;Odw5HxkrkSISWoOUPzDiUgD/ByLQ5+l01gP2tgA9QAZHp0VdbmohomB327WwCDwLPL9dp+usd35l&#10;JhRqIPX5dDaNWbxSunOMq/VqM5+/xYAkhIIyT3TFmz8KFvIQ6pFxVJeBoC5C6GQ2pkYoZcpnnaoi&#10;JesynqbwG4INHpHMCBiQOVQ6YvcAg2UHMmB3X6G3D64sDsLonP4tsc559IiRtfKjs6yVtu8BCKiq&#10;j9zZDyR11ASWfLttgRvYE5HY8LTV5fHBIqu7yXSGbmroljvi/AOx0AowtLBe/Dc4uNDw8XR/w6jS&#10;9td778EeJgS0GDUw2gV2P/fEMozEVwWzc5VNJmEXRGEyneUg2HPN9lyj9nKtoakyWGSGxmuw92K4&#10;cqvlC2yhVYgKKqIoxC4w9XYQ1r5bObDHKFutohnMvyH+Tj0ZGsAD0aG7n9sXYk0/Mh6G7V4Pa4As&#10;4iB0JJ9sg6fSq73XvPZBeeK1F2B3xF7q91xYTudytDpt4+VvAAAA//8DAFBLAwQUAAYACAAAACEA&#10;kUtchtwAAAAFAQAADwAAAGRycy9kb3ducmV2LnhtbEyPwU7DMBBE70j8g7VI3KgDLWkI2VShEgdE&#10;RUXhA7axiSPitRW7bfr3mBMcRzOaeVOtJjuIox5D7xjhdpaB0Nw61XOH8PnxfFOACJFY0eBYI5x1&#10;gFV9eVFRqdyJ3/VxFzuRSjiUhGBi9KWUoTXaUpg5rzl5X260FJMcO6lGOqVyO8i7LMulpZ7TgiGv&#10;10a337uDRWBTPDVb//bQbfNm/pL79YZez4jXV1PzCCLqKf6F4Rc/oUOdmPbuwCqIASEdiQjFEkQy&#10;54tFDmKPsLzPQNaV/E9f/wAAAP//AwBQSwECLQAUAAYACAAAACEAtoM4kv4AAADhAQAAEwAAAAAA&#10;AAAAAAAAAAAAAAAAW0NvbnRlbnRfVHlwZXNdLnhtbFBLAQItABQABgAIAAAAIQA4/SH/1gAAAJQB&#10;AAALAAAAAAAAAAAAAAAAAC8BAABfcmVscy8ucmVsc1BLAQItABQABgAIAAAAIQC1n/dRtwIAANUF&#10;AAAOAAAAAAAAAAAAAAAAAC4CAABkcnMvZTJvRG9jLnhtbFBLAQItABQABgAIAAAAIQCRS1yG3AAA&#10;AAUBAAAPAAAAAAAAAAAAAAAAABEFAABkcnMvZG93bnJldi54bWxQSwUGAAAAAAQABADzAAAAGgYA&#10;AAAA&#10;" fillcolor="#8dc0c1" strokecolor="#9caf88" strokeweight="2.25pt">
                <v:stroke joinstyle="miter"/>
                <v:textbox>
                  <w:txbxContent>
                    <w:p w14:paraId="0CC68D86" w14:textId="63977AF1" w:rsidR="00F8447D" w:rsidRPr="002D17A3" w:rsidRDefault="00C33507" w:rsidP="00F8447D">
                      <w:pPr>
                        <w:jc w:val="center"/>
                        <w:rPr>
                          <w:rFonts w:ascii="Patrick Hand" w:hAnsi="Patrick Hand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Patrick Hand" w:hAnsi="Patrick Hand"/>
                          <w:color w:val="000000" w:themeColor="text1"/>
                          <w:sz w:val="32"/>
                        </w:rPr>
                        <w:t>Supports pédagogiques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977F84" w14:textId="76ADDEA1" w:rsidR="00414D9E" w:rsidRDefault="00C33507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630BBBC5" wp14:editId="242E3FCB">
                <wp:simplePos x="0" y="0"/>
                <wp:positionH relativeFrom="margin">
                  <wp:align>left</wp:align>
                </wp:positionH>
                <wp:positionV relativeFrom="paragraph">
                  <wp:posOffset>191911</wp:posOffset>
                </wp:positionV>
                <wp:extent cx="6917267" cy="359834"/>
                <wp:effectExtent l="0" t="0" r="0" b="2540"/>
                <wp:wrapNone/>
                <wp:docPr id="549171145" name="Zone de text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267" cy="3598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2C1672" w14:textId="0DAFED4B" w:rsidR="00C33507" w:rsidRPr="00FF7714" w:rsidRDefault="00C33507" w:rsidP="00C33507">
                            <w:pP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 xml:space="preserve">Mes </w:t>
                            </w:r>
                            <w:proofErr w:type="gramStart"/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>p’tits</w:t>
                            </w:r>
                            <w:proofErr w:type="gramEnd"/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 xml:space="preserve"> manuels maison : français, maths, histoire, géographie, sciences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BBBC5" id="_x0000_s1045" type="#_x0000_t202" style="position:absolute;margin-left:0;margin-top:15.1pt;width:544.65pt;height:28.35pt;z-index:25197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SU2GwIAADQEAAAOAAAAZHJzL2Uyb0RvYy54bWysU8lu2zAQvRfoPxC81/KeWLAcuAlcFDCS&#10;AE6RM02RFgGKw5K0JffrO6S8Ie2p6IWa4Yxmee9x/tDWmhyE8wpMQQe9PiXCcCiV2RX0x9vqyz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p7PB3XB6RwnH2Ggyux+NY5ns+rd1PnwTUJNoFNQhLQkt&#10;dlj70KWeU2IzAyuldaJGG9Jgh9Gkn364RLC4NtjjOmu0QrttiSpxj9l5kS2UR9zPQUe9t3ylcIg1&#10;8+GVOeQaV0L9hhc8pAZsBieLkgrcr7/dx3ykAKOUNKidgvqfe+YEJfq7QXJmg/E4ii0548ndEB13&#10;G9neRsy+fgSU5wBfiuXJjPlBn03poH5HmS9jVwwxw7F3QcPZfAydovGZcLFcpiSUl2VhbTaWx9IR&#10;1gjxW/vOnD3xEJDBZzirjOUf6OhyO0KW+wBSJa4i0B2qJ/xRmont0zOK2r/1U9b1sS9+AwAA//8D&#10;AFBLAwQUAAYACAAAACEAbXbASt8AAAAHAQAADwAAAGRycy9kb3ducmV2LnhtbEyPQUvDQBSE74L/&#10;YXmCN7triiWNeSklUATRQ2sv3jbZ1ySYfRuz2zb6692e7HGYYeabfDXZXpxo9J1jhMeZAkFcO9Nx&#10;g7D/2DykIHzQbHTvmBB+yMOquL3JdWbcmbd02oVGxBL2mUZoQxgyKX3dktV+5gbi6B3caHWIcmyk&#10;GfU5ltteJkotpNUdx4VWD1S2VH/tjhbhtdy8622V2PS3L1/eDuvhe//5hHh/N62fQQSawn8YLvgR&#10;HYrIVLkjGy96hHgkIMxVAuLiqnQ5B1EhpIslyCKX1/zFHwAAAP//AwBQSwECLQAUAAYACAAAACEA&#10;toM4kv4AAADhAQAAEwAAAAAAAAAAAAAAAAAAAAAAW0NvbnRlbnRfVHlwZXNdLnhtbFBLAQItABQA&#10;BgAIAAAAIQA4/SH/1gAAAJQBAAALAAAAAAAAAAAAAAAAAC8BAABfcmVscy8ucmVsc1BLAQItABQA&#10;BgAIAAAAIQAy5SU2GwIAADQEAAAOAAAAAAAAAAAAAAAAAC4CAABkcnMvZTJvRG9jLnhtbFBLAQIt&#10;ABQABgAIAAAAIQBtdsBK3wAAAAcBAAAPAAAAAAAAAAAAAAAAAHUEAABkcnMvZG93bnJldi54bWxQ&#10;SwUGAAAAAAQABADzAAAAgQUAAAAA&#10;" filled="f" stroked="f" strokeweight=".5pt">
                <v:textbox>
                  <w:txbxContent>
                    <w:p w14:paraId="662C1672" w14:textId="0DAFED4B" w:rsidR="00C33507" w:rsidRPr="00FF7714" w:rsidRDefault="00C33507" w:rsidP="00C33507">
                      <w:pPr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>Mes p’tits manuels maison : français, maths, histoire, géographie, sciences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11B7E3" w14:textId="31584BF8" w:rsidR="00414D9E" w:rsidRDefault="00C33507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2135E875" wp14:editId="758D9A53">
                <wp:simplePos x="0" y="0"/>
                <wp:positionH relativeFrom="margin">
                  <wp:align>left</wp:align>
                </wp:positionH>
                <wp:positionV relativeFrom="paragraph">
                  <wp:posOffset>208209</wp:posOffset>
                </wp:positionV>
                <wp:extent cx="6917267" cy="359834"/>
                <wp:effectExtent l="0" t="0" r="0" b="2540"/>
                <wp:wrapNone/>
                <wp:docPr id="702255210" name="Zone de text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267" cy="3598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67FD90" w14:textId="2A7561D8" w:rsidR="00C33507" w:rsidRPr="00FF7714" w:rsidRDefault="00C33507" w:rsidP="00C33507">
                            <w:pP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>Productions d’écrits : fiches personnelles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5E875" id="_x0000_s1046" type="#_x0000_t202" style="position:absolute;margin-left:0;margin-top:16.4pt;width:544.65pt;height:28.35pt;z-index:25198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GJkGgIAADQEAAAOAAAAZHJzL2Uyb0RvYy54bWysU8lu2zAQvRfoPxC81/KeWLAcuAlcFDCS&#10;AE6RM02RFgGKw5K0JffrO6S8Ie2p6IUazoxmee9x/tDWmhyE8wpMQQe9PiXCcCiV2RX0x9vqyz0l&#10;PjBTMg1GFPQoPH1YfP40b2wuhlCBLoUjWMT4vLEFrUKweZZ5Xoma+R5YYTAowdUs4NXtstKxBqvX&#10;Ohv2+9OsAVdaB1x4j96nLkgXqb6UgocXKb0IRBcUZwvpdOncxjNbzFm+c8xWip/GYP8wRc2UwaaX&#10;Uk8sMLJ36o9SteIOPMjQ41BnIKXiIu2A2wz6H7bZVMyKtAuC4+0FJv//yvLnw8a+OhLar9AigRGQ&#10;xvrcozPu00pXxy9OSjCOEB4vsIk2EI7O6WxwN5zeUcIxNprM7kfjWCa7/m2dD98E1CQaBXVIS0KL&#10;HdY+dKnnlNjMwEppnajRhjTYYTTppx8uESyuDfa4zhqt0G5bosqCDhOz0bWF8oj7Oeio95avFA6x&#10;Zj68Modc40qo3/CCh9SAzeBkUVKB+/U3f8xHCjBKSYPaKaj/uWdOUKK/GyRnNhiPo9jSZTy5w2mI&#10;u41sbyNmXz8CynOAL8XyZMb8oM+mdFC/o8yXsSuGmOHYu6DhbD6GTtH4TLhYLlMSysuysDYby2Pp&#10;CGuE+K19Z86eeAjI4DOcVcbyD3R0uR0hy30AqRJXV1RP+KM0E9unZxS1f3tPWdfHvvgNAAD//wMA&#10;UEsDBBQABgAIAAAAIQCvbsEQ3wAAAAcBAAAPAAAAZHJzL2Rvd25yZXYueG1sTM/BTsMwDAbgOxLv&#10;EBmJG0vpNNSVptNUaUJCcNjYhZvbeG1F4pQm2wpPT3ZiR+u3fn8uVpM14kSj7x0reJwlIIgbp3tu&#10;Few/Ng8ZCB+QNRrHpOCHPKzK25sCc+3OvKXTLrQilrDPUUEXwpBL6ZuOLPqZG4hjdnCjxRDHsZV6&#10;xHMst0amSfIkLfYcL3Q4UNVR87U7WgWv1eYdt3Vqs19Tvbwd1sP3/nOh1P3dtH4GEWgK/8tw4Uc6&#10;lNFUuyNrL4yC+EhQME+j/5Im2XIOolaQLRcgy0Je+8s/AAAA//8DAFBLAQItABQABgAIAAAAIQC2&#10;gziS/gAAAOEBAAATAAAAAAAAAAAAAAAAAAAAAABbQ29udGVudF9UeXBlc10ueG1sUEsBAi0AFAAG&#10;AAgAAAAhADj9If/WAAAAlAEAAAsAAAAAAAAAAAAAAAAALwEAAF9yZWxzLy5yZWxzUEsBAi0AFAAG&#10;AAgAAAAhAJC4YmQaAgAANAQAAA4AAAAAAAAAAAAAAAAALgIAAGRycy9lMm9Eb2MueG1sUEsBAi0A&#10;FAAGAAgAAAAhAK9uwRDfAAAABwEAAA8AAAAAAAAAAAAAAAAAdAQAAGRycy9kb3ducmV2LnhtbFBL&#10;BQYAAAAABAAEAPMAAACABQAAAAA=&#10;" filled="f" stroked="f" strokeweight=".5pt">
                <v:textbox>
                  <w:txbxContent>
                    <w:p w14:paraId="4367FD90" w14:textId="2A7561D8" w:rsidR="00C33507" w:rsidRPr="00FF7714" w:rsidRDefault="00C33507" w:rsidP="00C33507">
                      <w:pPr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>Productions d’écrits : fiches personnelles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256FDF58" wp14:editId="071750B5">
                <wp:simplePos x="0" y="0"/>
                <wp:positionH relativeFrom="margin">
                  <wp:align>left</wp:align>
                </wp:positionH>
                <wp:positionV relativeFrom="paragraph">
                  <wp:posOffset>13406</wp:posOffset>
                </wp:positionV>
                <wp:extent cx="6917267" cy="359834"/>
                <wp:effectExtent l="0" t="0" r="0" b="2540"/>
                <wp:wrapNone/>
                <wp:docPr id="184000263" name="Zone de text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267" cy="3598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FC7BA4" w14:textId="4E1CD6C4" w:rsidR="00C33507" w:rsidRPr="00FF7714" w:rsidRDefault="00C33507" w:rsidP="00C33507">
                            <w:pP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>Lecture (fluence et compréhension) : je lis, je réfléchis, je comprends tout ! (</w:t>
                            </w:r>
                            <w:proofErr w:type="gramStart"/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>manuel</w:t>
                            </w:r>
                            <w:proofErr w:type="gramEnd"/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 xml:space="preserve"> + pochette)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FDF58" id="_x0000_s1047" type="#_x0000_t202" style="position:absolute;margin-left:0;margin-top:1.05pt;width:544.65pt;height:28.35pt;z-index:25197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2xGwIAADQEAAAOAAAAZHJzL2Uyb0RvYy54bWysU8lu2zAQvRfoPxC81/KeWLAcuAlcFDCS&#10;AE6RM02RFgGKw5K0JffrO6S8Ie2p6IWa4Yxmee9x/tDWmhyE8wpMQQe9PiXCcCiV2RX0x9vqyz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p7PB3XB6RwnH2Ggyux+NY5ns+rd1PnwTUJNoFNQhLQkt&#10;dlj70KWeU2IzAyuldaJGG9Jgh9Gkn364RLC4NtjjOmu0QrttiSoLOrwssoXyiPs56Kj3lq8UDrFm&#10;Prwyh1zjSqjf8IKH1IDN4GRRUoH79bf7mI8UYJSSBrVTUP9zz5ygRH83SM5sMB5HsSVnPLkbouNu&#10;I9vbiNnXj4DyHOBLsTyZMT/osykd1O8o82XsiiFmOPYuaDibj6FTND4TLpbLlITysiyszcbyWDrC&#10;GiF+a9+ZsyceAjL4DGeVsfwDHV1uR8hyH0CqxFUEukP1hD9KM7F9ekZR+7d+yro+9sVvAAAA//8D&#10;AFBLAwQUAAYACAAAACEADHL1xN4AAAAGAQAADwAAAGRycy9kb3ducmV2LnhtbEyPQUvDQBSE74L/&#10;YXmCN7tppLLGbEoJFEHsobUXby/Z1ySYfRuz2zb667s96XGYYeabfDnZXpxo9J1jDfNZAoK4dqbj&#10;RsP+Y/2gQPiAbLB3TBp+yMOyuL3JMTPuzFs67UIjYgn7DDW0IQyZlL5uyaKfuYE4egc3WgxRjo00&#10;I55jue1lmiRP0mLHcaHFgcqW6q/d0Wp4K9cb3FapVb99+fp+WA3f+8+F1vd30+oFRKAp/IXhih/R&#10;oYhMlTuy8aLXEI8EDekcxNVM1PMjiErDQimQRS7/4xcXAAAA//8DAFBLAQItABQABgAIAAAAIQC2&#10;gziS/gAAAOEBAAATAAAAAAAAAAAAAAAAAAAAAABbQ29udGVudF9UeXBlc10ueG1sUEsBAi0AFAAG&#10;AAgAAAAhADj9If/WAAAAlAEAAAsAAAAAAAAAAAAAAAAALwEAAF9yZWxzLy5yZWxzUEsBAi0AFAAG&#10;AAgAAAAhAO8KLbEbAgAANAQAAA4AAAAAAAAAAAAAAAAALgIAAGRycy9lMm9Eb2MueG1sUEsBAi0A&#10;FAAGAAgAAAAhAAxy9cTeAAAABgEAAA8AAAAAAAAAAAAAAAAAdQQAAGRycy9kb3ducmV2LnhtbFBL&#10;BQYAAAAABAAEAPMAAACABQAAAAA=&#10;" filled="f" stroked="f" strokeweight=".5pt">
                <v:textbox>
                  <w:txbxContent>
                    <w:p w14:paraId="57FC7BA4" w14:textId="4E1CD6C4" w:rsidR="00C33507" w:rsidRPr="00FF7714" w:rsidRDefault="00C33507" w:rsidP="00C33507">
                      <w:pPr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>Lecture (fluence et compréhension) : je lis, je réfléchis, je comprends tout ! (manuel + pochette)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68016D" w14:textId="216BF500" w:rsidR="00414D9E" w:rsidRDefault="00C1360B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74D374E6" wp14:editId="1322823F">
                <wp:simplePos x="0" y="0"/>
                <wp:positionH relativeFrom="margin">
                  <wp:align>left</wp:align>
                </wp:positionH>
                <wp:positionV relativeFrom="paragraph">
                  <wp:posOffset>216818</wp:posOffset>
                </wp:positionV>
                <wp:extent cx="6917267" cy="359834"/>
                <wp:effectExtent l="0" t="0" r="0" b="2540"/>
                <wp:wrapNone/>
                <wp:docPr id="2147011316" name="Zone de text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267" cy="3598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F68419" w14:textId="1FDB6181" w:rsidR="00C1360B" w:rsidRDefault="00C1360B" w:rsidP="00C1360B">
                            <w:pPr>
                              <w:rPr>
                                <w:rFonts w:ascii="Caveat" w:hAnsi="Caveat"/>
                                <w:sz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>Calcul mental et problèmes : fichiers périodiques</w:t>
                            </w:r>
                          </w:p>
                          <w:p w14:paraId="11F9B5D1" w14:textId="593671A5" w:rsidR="00C1360B" w:rsidRDefault="00C1360B" w:rsidP="00C1360B">
                            <w:pP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3C0DE88" w14:textId="77777777" w:rsidR="00C1360B" w:rsidRPr="00FF7714" w:rsidRDefault="00C1360B" w:rsidP="00C1360B">
                            <w:pP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374E6" id="_x0000_s1048" type="#_x0000_t202" style="position:absolute;margin-left:0;margin-top:17.05pt;width:544.65pt;height:28.35pt;z-index:25198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owVHAIAADQEAAAOAAAAZHJzL2Uyb0RvYy54bWysU8lu2zAQvRfIPxC8x7LlLRYsB24CFwWM&#10;JIBT5ExTpCWA4rAkbcn9+g4pb0h7KnqhZjijWd57nD+2tSIHYV0FOqeDXp8SoTkUld7l9Mf76v6B&#10;EueZLpgCLXJ6FI4+Lu6+zBuTiRRKUIWwBItolzUmp6X3JksSx0tRM9cDIzQGJdiaeXTtLiksa7B6&#10;rZK0358kDdjCWODCObx97oJ0EetLKbh/ldIJT1ROcTYfTxvPbTiTxZxlO8tMWfHTGOwfpqhZpbHp&#10;pdQz84zsbfVHqbriFhxI3+NQJyBlxUXcAbcZ9D9tsymZEXEXBMeZC0zu/5XlL4eNebPEt1+hRQID&#10;II1xmcPLsE8rbR2+OCnBOEJ4vMAmWk84Xk5mg2k6mVLCMTYczx6Go1Amuf5trPPfBNQkGDm1SEtE&#10;ix3Wznep55TQTMOqUipSozRpsMNw3I8/XCJYXGnscZ01WL7dtqQqcpqm50W2UBxxPwsd9c7wVYVD&#10;rJnzb8wi17gS6te/4iEVYDM4WZSUYH/97T7kIwUYpaRB7eTU/dwzKyhR3zWSMxuMRkFs0RmNpyk6&#10;9jayvY3off0EKM8BvhTDoxnyvTqb0kL9gTJfhq4YYppj75z6s/nkO0XjM+FiuYxJKC/D/FpvDA+l&#10;A6wB4vf2g1lz4sEjgy9wVhnLPtHR5XaELPceZBW5CkB3qJ7wR2lGtk/PKGj/1o9Z18e++A0AAP//&#10;AwBQSwMEFAAGAAgAAAAhAFUqCoffAAAABwEAAA8AAABkcnMvZG93bnJldi54bWxMj0FPwkAUhO8m&#10;/ofNM/Emu4CaUrslpAkxMXgAuXh77T7axu7b2l2g+utZTnqczGTmm2w52k6caPCtYw3TiQJBXDnT&#10;cq1h/7F+SED4gGywc0wafsjDMr+9yTA17sxbOu1CLWIJ+xQ1NCH0qZS+asiin7ieOHoHN1gMUQ61&#10;NAOeY7nt5EypZ2mx5bjQYE9FQ9XX7mg1vBXrd9yWM5v8dsXr5rDqv/efT1rf342rFxCBxvAXhit+&#10;RIc8MpXuyMaLTkM8EjTMH6cgrq5KFnMQpYaFSkDmmfzPn18AAAD//wMAUEsBAi0AFAAGAAgAAAAh&#10;ALaDOJL+AAAA4QEAABMAAAAAAAAAAAAAAAAAAAAAAFtDb250ZW50X1R5cGVzXS54bWxQSwECLQAU&#10;AAYACAAAACEAOP0h/9YAAACUAQAACwAAAAAAAAAAAAAAAAAvAQAAX3JlbHMvLnJlbHNQSwECLQAU&#10;AAYACAAAACEAL9qMFRwCAAA0BAAADgAAAAAAAAAAAAAAAAAuAgAAZHJzL2Uyb0RvYy54bWxQSwEC&#10;LQAUAAYACAAAACEAVSoKh98AAAAHAQAADwAAAAAAAAAAAAAAAAB2BAAAZHJzL2Rvd25yZXYueG1s&#10;UEsFBgAAAAAEAAQA8wAAAIIFAAAAAA==&#10;" filled="f" stroked="f" strokeweight=".5pt">
                <v:textbox>
                  <w:txbxContent>
                    <w:p w14:paraId="31F68419" w14:textId="1FDB6181" w:rsidR="00C1360B" w:rsidRDefault="00C1360B" w:rsidP="00C1360B">
                      <w:pPr>
                        <w:rPr>
                          <w:rFonts w:ascii="Caveat" w:hAnsi="Caveat"/>
                          <w:sz w:val="32"/>
                        </w:rPr>
                      </w:pP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>Calcul mental et problèmes : fichiers périodiques</w:t>
                      </w:r>
                    </w:p>
                    <w:p w14:paraId="11F9B5D1" w14:textId="593671A5" w:rsidR="00C1360B" w:rsidRDefault="00C1360B" w:rsidP="00C1360B">
                      <w:pPr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ab/>
                      </w:r>
                    </w:p>
                    <w:p w14:paraId="33C0DE88" w14:textId="77777777" w:rsidR="00C1360B" w:rsidRPr="00FF7714" w:rsidRDefault="00C1360B" w:rsidP="00C1360B">
                      <w:pPr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701D4E5E" wp14:editId="384DC4D2">
                <wp:simplePos x="0" y="0"/>
                <wp:positionH relativeFrom="margin">
                  <wp:align>left</wp:align>
                </wp:positionH>
                <wp:positionV relativeFrom="paragraph">
                  <wp:posOffset>28292</wp:posOffset>
                </wp:positionV>
                <wp:extent cx="6917267" cy="359834"/>
                <wp:effectExtent l="0" t="0" r="0" b="2540"/>
                <wp:wrapNone/>
                <wp:docPr id="17818490" name="Zone de text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267" cy="3598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92772A" w14:textId="5DF13D26" w:rsidR="00C1360B" w:rsidRDefault="00C1360B" w:rsidP="00C1360B">
                            <w:pP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>Géométrie : PowerPoint périodique</w:t>
                            </w: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114C2BBD" w14:textId="77777777" w:rsidR="00C1360B" w:rsidRPr="00FF7714" w:rsidRDefault="00C1360B" w:rsidP="00C1360B">
                            <w:pP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D4E5E" id="_x0000_s1049" type="#_x0000_t202" style="position:absolute;margin-left:0;margin-top:2.25pt;width:544.65pt;height:28.35pt;z-index:251982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MPAHAIAADQEAAAOAAAAZHJzL2Uyb0RvYy54bWysU8lu2zAQvRfoPxC81/KeWLAcuAlcFDCS&#10;AE6RM02RFgGKw5K0JffrO6S8Ie2p6IWa4Yxmee9x/tDWmhyE8wpMQQe9PiXCcCiV2RX0x9vqyz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p7PB3XB6RwnH2Ggyux+NY5ns+rd1PnwTUJNoFNQhLQkt&#10;dlj70KWeU2IzAyuldaJGG9Jgh9Gkn364RLC4NtjjOmu0QrttiSoLOhydF9lCecT9HHTUe8tXCodY&#10;Mx9emUOucSXUb3jBQ2rAZnCyKKnA/frbfcxHCjBKSYPaKaj/uWdOUKK/GyRnNhiPo9iSM57cDdFx&#10;t5HtbcTs60dAeQ7wpViezJgf9NmUDup3lPkydsUQMxx7FzSczcfQKRqfCRfLZUpCeVkW1mZjeSwd&#10;YY0Qv7XvzNkTDwEZfIazylj+gY4utyNkuQ8gVeIqAt2hesIfpZnYPj2jqP1bP2VdH/viNwAAAP//&#10;AwBQSwMEFAAGAAgAAAAhAB5Qwc/eAAAABgEAAA8AAABkcnMvZG93bnJldi54bWxMj8FOwzAQRO9I&#10;/IO1SNyo00CrEOJUVaQKCcGhpRdum3ibRNjrELtt4OtxT3AczWjmTbGarBEnGn3vWMF8loAgbpzu&#10;uVWwf9/cZSB8QNZoHJOCb/KwKq+vCsy1O/OWTrvQiljCPkcFXQhDLqVvOrLoZ24gjt7BjRZDlGMr&#10;9YjnWG6NTJNkKS32HBc6HKjqqPncHa2Cl2rzhts6tdmPqZ5fD+vha/+xUOr2Zlo/gQg0hb8wXPAj&#10;OpSRqXZH1l4YBfFIUPCwAHExk+zxHkStYDlPQZaF/I9f/gIAAP//AwBQSwECLQAUAAYACAAAACEA&#10;toM4kv4AAADhAQAAEwAAAAAAAAAAAAAAAAAAAAAAW0NvbnRlbnRfVHlwZXNdLnhtbFBLAQItABQA&#10;BgAIAAAAIQA4/SH/1gAAAJQBAAALAAAAAAAAAAAAAAAAAC8BAABfcmVscy8ucmVsc1BLAQItABQA&#10;BgAIAAAAIQBQaMPAHAIAADQEAAAOAAAAAAAAAAAAAAAAAC4CAABkcnMvZTJvRG9jLnhtbFBLAQIt&#10;ABQABgAIAAAAIQAeUMHP3gAAAAYBAAAPAAAAAAAAAAAAAAAAAHYEAABkcnMvZG93bnJldi54bWxQ&#10;SwUGAAAAAAQABADzAAAAgQUAAAAA&#10;" filled="f" stroked="f" strokeweight=".5pt">
                <v:textbox>
                  <w:txbxContent>
                    <w:p w14:paraId="7692772A" w14:textId="5DF13D26" w:rsidR="00C1360B" w:rsidRDefault="00C1360B" w:rsidP="00C1360B">
                      <w:pPr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>Géométrie : PowerPoint périodique</w:t>
                      </w: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ab/>
                      </w:r>
                    </w:p>
                    <w:p w14:paraId="114C2BBD" w14:textId="77777777" w:rsidR="00C1360B" w:rsidRPr="00FF7714" w:rsidRDefault="00C1360B" w:rsidP="00C1360B">
                      <w:pPr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B09ACA" w14:textId="59034D7C" w:rsidR="00414D9E" w:rsidRDefault="00C1360B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72841ACE" wp14:editId="674436CA">
                <wp:simplePos x="0" y="0"/>
                <wp:positionH relativeFrom="margin">
                  <wp:align>left</wp:align>
                </wp:positionH>
                <wp:positionV relativeFrom="paragraph">
                  <wp:posOffset>225073</wp:posOffset>
                </wp:positionV>
                <wp:extent cx="6917267" cy="359834"/>
                <wp:effectExtent l="0" t="0" r="0" b="2540"/>
                <wp:wrapNone/>
                <wp:docPr id="1128519471" name="Zone de text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267" cy="3598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303309" w14:textId="402C119A" w:rsidR="00C1360B" w:rsidRDefault="00C1360B" w:rsidP="00C1360B">
                            <w:pPr>
                              <w:rPr>
                                <w:rFonts w:ascii="Caveat" w:hAnsi="Caveat"/>
                                <w:sz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 xml:space="preserve">Anglais : </w:t>
                            </w:r>
                            <w:proofErr w:type="spellStart"/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>Ponytail</w:t>
                            </w:r>
                            <w:proofErr w:type="spellEnd"/>
                          </w:p>
                          <w:p w14:paraId="6D22C6C5" w14:textId="77777777" w:rsidR="00C1360B" w:rsidRDefault="00C1360B" w:rsidP="00C1360B">
                            <w:pP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6A305FFC" w14:textId="77777777" w:rsidR="00C1360B" w:rsidRPr="00FF7714" w:rsidRDefault="00C1360B" w:rsidP="00C1360B">
                            <w:pP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41ACE" id="_x0000_s1050" type="#_x0000_t202" style="position:absolute;margin-left:0;margin-top:17.7pt;width:544.65pt;height:28.35pt;z-index:251988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b6HGgIAADQEAAAOAAAAZHJzL2Uyb0RvYy54bWysU8lu2zAQvRfoPxC81/KeWLAcuAlcFDCS&#10;AE6RM02RFgGKw5K0JffrO6S8Ie2p6IUazoxmee9x/tDWmhyE8wpMQQe9PiXCcCiV2RX0x9vqyz0l&#10;PjBTMg1GFPQoPH1YfP40b2wuhlCBLoUjWMT4vLEFrUKweZZ5Xoma+R5YYTAowdUs4NXtstKxBqvX&#10;Ohv2+9OsAVdaB1x4j96nLkgXqb6UgocXKb0IRBcUZwvpdOncxjNbzFm+c8xWip/GYP8wRc2UwaaX&#10;Uk8sMLJ36o9SteIOPMjQ41BnIKXiIu2A2wz6H7bZVMyKtAuC4+0FJv//yvLnw8a+OhLar9AigRGQ&#10;xvrcozPu00pXxy9OSjCOEB4vsIk2EI7O6WxwN5zeUcIxNprM7kfjWCa7/m2dD98E1CQaBXVIS0KL&#10;HdY+dKnnlNjMwEppnajRhjTYYTTppx8uESyuDfa4zhqt0G5bosqCDtME0bWF8oj7Oeio95avFA6x&#10;Zj68Modc40qo3/CCh9SAzeBkUVKB+/U3f8xHCjBKSYPaKaj/uWdOUKK/GyRnNhiPo9jSZTy5G+LF&#10;3Ua2txGzrx8B5TnAl2J5MmN+0GdTOqjfUebL2BVDzHDsXdBwNh9Dp2h8JlwslykJ5WVZWJuN5bF0&#10;hDVC/Na+M2dPPARk8BnOKmP5Bzq63I6Q5T6AVImrK6on/FGaie3TM4rav72nrOtjX/wGAAD//wMA&#10;UEsDBBQABgAIAAAAIQBGfazw3wAAAAcBAAAPAAAAZHJzL2Rvd25yZXYueG1sTI9BT8JAFITvJv6H&#10;zTPxJluKmFL6SkgTYmL0AHLxtu0+2obu29pdoPrrXU54nMxk5ptsNZpOnGlwrWWE6SQCQVxZ3XKN&#10;sP/cPCUgnFesVWeZEH7IwSq/v8tUqu2Ft3Te+VqEEnapQmi871MpXdWQUW5ie+LgHexglA9yqKUe&#10;1CWUm07GUfQijWo5LDSqp6Kh6rg7GYS3YvOhtmVskt+ueH0/rPvv/dcc8fFhXC9BeBr9LQxX/IAO&#10;eWAq7Ym1Ex1COOIRZvNnEFc3ShYzECXCIp6CzDP5nz//AwAA//8DAFBLAQItABQABgAIAAAAIQC2&#10;gziS/gAAAOEBAAATAAAAAAAAAAAAAAAAAAAAAABbQ29udGVudF9UeXBlc10ueG1sUEsBAi0AFAAG&#10;AAgAAAAhADj9If/WAAAAlAEAAAsAAAAAAAAAAAAAAAAALwEAAF9yZWxzLy5yZWxzUEsBAi0AFAAG&#10;AAgAAAAhAO59vocaAgAANAQAAA4AAAAAAAAAAAAAAAAALgIAAGRycy9lMm9Eb2MueG1sUEsBAi0A&#10;FAAGAAgAAAAhAEZ9rPDfAAAABwEAAA8AAAAAAAAAAAAAAAAAdAQAAGRycy9kb3ducmV2LnhtbFBL&#10;BQYAAAAABAAEAPMAAACABQAAAAA=&#10;" filled="f" stroked="f" strokeweight=".5pt">
                <v:textbox>
                  <w:txbxContent>
                    <w:p w14:paraId="6D303309" w14:textId="402C119A" w:rsidR="00C1360B" w:rsidRDefault="00C1360B" w:rsidP="00C1360B">
                      <w:pPr>
                        <w:rPr>
                          <w:rFonts w:ascii="Caveat" w:hAnsi="Caveat"/>
                          <w:sz w:val="32"/>
                        </w:rPr>
                      </w:pP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>Anglais : Ponytail</w:t>
                      </w:r>
                    </w:p>
                    <w:p w14:paraId="6D22C6C5" w14:textId="77777777" w:rsidR="00C1360B" w:rsidRDefault="00C1360B" w:rsidP="00C1360B">
                      <w:pPr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ab/>
                      </w:r>
                    </w:p>
                    <w:p w14:paraId="6A305FFC" w14:textId="77777777" w:rsidR="00C1360B" w:rsidRPr="00FF7714" w:rsidRDefault="00C1360B" w:rsidP="00C1360B">
                      <w:pPr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413BD8BC" wp14:editId="01BDCF3E">
                <wp:simplePos x="0" y="0"/>
                <wp:positionH relativeFrom="margin">
                  <wp:align>left</wp:align>
                </wp:positionH>
                <wp:positionV relativeFrom="paragraph">
                  <wp:posOffset>12559</wp:posOffset>
                </wp:positionV>
                <wp:extent cx="6917267" cy="359834"/>
                <wp:effectExtent l="0" t="0" r="0" b="2540"/>
                <wp:wrapNone/>
                <wp:docPr id="1778451076" name="Zone de text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267" cy="3598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384F9B" w14:textId="6A522A5D" w:rsidR="00C1360B" w:rsidRDefault="00C1360B" w:rsidP="00C1360B">
                            <w:pPr>
                              <w:rPr>
                                <w:rFonts w:ascii="Caveat" w:hAnsi="Caveat"/>
                                <w:sz w:val="32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 xml:space="preserve">EPS : Accès EPS </w:t>
                            </w:r>
                          </w:p>
                          <w:p w14:paraId="1152BA90" w14:textId="77777777" w:rsidR="00C1360B" w:rsidRDefault="00C1360B" w:rsidP="00C1360B">
                            <w:pP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2DCBE434" w14:textId="77777777" w:rsidR="00C1360B" w:rsidRPr="00FF7714" w:rsidRDefault="00C1360B" w:rsidP="00C1360B">
                            <w:pPr>
                              <w:rPr>
                                <w:rFonts w:ascii="Patrick Hand" w:hAnsi="Patrick Han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BD8BC" id="_x0000_s1051" type="#_x0000_t202" style="position:absolute;margin-left:0;margin-top:1pt;width:544.65pt;height:28.35pt;z-index:251986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/FSHAIAADQEAAAOAAAAZHJzL2Uyb0RvYy54bWysU8lu2zAQvRfoPxC81/KeWLAcuAlcFDCS&#10;AE6RM02RFgGKw5K0JffrO6S8Ie2p6IWa4Yxmee9x/tDWmhyE8wpMQQe9PiXCcCiV2RX0x9vqyz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p7PB3XB6RwnH2Ggyux+NY5ns+rd1PnwTUJNoFNQhLQkt&#10;dlj70KWeU2IzAyuldaJGG9Jgh9Gkn364RLC4NtjjOmu0QrttiSoLOpycF9lCecT9HHTUe8tXCodY&#10;Mx9emUOucSXUb3jBQ2rAZnCyKKnA/frbfcxHCjBKSYPaKaj/uWdOUKK/GyRnNhiPo9iSM57cDdFx&#10;t5HtbcTs60dAeQ7wpViezJgf9NmUDup3lPkydsUQMxx7FzSczcfQKRqfCRfLZUpCeVkW1mZjeSwd&#10;YY0Qv7XvzNkTDwEZfIazylj+gY4utyNkuQ8gVeIqAt2hesIfpZnYPj2jqP1bP2VdH/viNwAAAP//&#10;AwBQSwMEFAAGAAgAAAAhAN3zmgfeAAAABgEAAA8AAABkcnMvZG93bnJldi54bWxMj09Lw0AQxe+C&#10;32EZwZvdGKnGmEkpgSJIPbT24m2SnSbB/ROz2zb66bs96Wl4vMd7vykWk9HiyKPvnUW4nyUg2DZO&#10;9bZF2H2s7jIQPpBVpJ1lhB/2sCivrwrKlTvZDR+3oRWxxPqcELoQhlxK33RsyM/cwDZ6ezcaClGO&#10;rVQjnWK50TJNkkdpqLdxoaOBq46br+3BILxVq3fa1KnJfnX1ut4vh+/d5xzx9mZavoAIPIW/MFzw&#10;IzqUkal2B6u80AjxkYCQxnMxk+z5AUSNMM+eQJaF/I9fngEAAP//AwBQSwECLQAUAAYACAAAACEA&#10;toM4kv4AAADhAQAAEwAAAAAAAAAAAAAAAAAAAAAAW0NvbnRlbnRfVHlwZXNdLnhtbFBLAQItABQA&#10;BgAIAAAAIQA4/SH/1gAAAJQBAAALAAAAAAAAAAAAAAAAAC8BAABfcmVscy8ucmVsc1BLAQItABQA&#10;BgAIAAAAIQCRz/FSHAIAADQEAAAOAAAAAAAAAAAAAAAAAC4CAABkcnMvZTJvRG9jLnhtbFBLAQIt&#10;ABQABgAIAAAAIQDd85oH3gAAAAYBAAAPAAAAAAAAAAAAAAAAAHYEAABkcnMvZG93bnJldi54bWxQ&#10;SwUGAAAAAAQABADzAAAAgQUAAAAA&#10;" filled="f" stroked="f" strokeweight=".5pt">
                <v:textbox>
                  <w:txbxContent>
                    <w:p w14:paraId="3E384F9B" w14:textId="6A522A5D" w:rsidR="00C1360B" w:rsidRDefault="00C1360B" w:rsidP="00C1360B">
                      <w:pPr>
                        <w:rPr>
                          <w:rFonts w:ascii="Caveat" w:hAnsi="Caveat"/>
                          <w:sz w:val="32"/>
                        </w:rPr>
                      </w:pP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 xml:space="preserve">EPS : Accès EPS </w:t>
                      </w:r>
                    </w:p>
                    <w:p w14:paraId="1152BA90" w14:textId="77777777" w:rsidR="00C1360B" w:rsidRDefault="00C1360B" w:rsidP="00C1360B">
                      <w:pPr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Patrick Hand" w:hAnsi="Patrick Hand"/>
                          <w:sz w:val="28"/>
                          <w:szCs w:val="28"/>
                        </w:rPr>
                        <w:tab/>
                      </w:r>
                    </w:p>
                    <w:p w14:paraId="2DCBE434" w14:textId="77777777" w:rsidR="00C1360B" w:rsidRPr="00FF7714" w:rsidRDefault="00C1360B" w:rsidP="00C1360B">
                      <w:pPr>
                        <w:rPr>
                          <w:rFonts w:ascii="Patrick Hand" w:hAnsi="Patrick Hand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79DB8B" w14:textId="06F7F7EB" w:rsidR="00414D9E" w:rsidRDefault="00414D9E">
      <w:pPr>
        <w:rPr>
          <w:rFonts w:ascii="Caveat" w:hAnsi="Caveat"/>
          <w:sz w:val="32"/>
        </w:rPr>
      </w:pPr>
    </w:p>
    <w:p w14:paraId="6DD5D7E9" w14:textId="7ED50912" w:rsidR="00414D9E" w:rsidRDefault="00414D9E">
      <w:pPr>
        <w:rPr>
          <w:rFonts w:ascii="Caveat" w:hAnsi="Caveat"/>
          <w:sz w:val="32"/>
        </w:rPr>
      </w:pPr>
    </w:p>
    <w:p w14:paraId="1C03BDD3" w14:textId="18C58E60" w:rsidR="00414D9E" w:rsidRDefault="00414D9E">
      <w:pPr>
        <w:rPr>
          <w:rFonts w:ascii="Caveat" w:hAnsi="Caveat"/>
          <w:sz w:val="32"/>
        </w:rPr>
      </w:pPr>
    </w:p>
    <w:p w14:paraId="568767DA" w14:textId="67EA3CFE" w:rsidR="00414D9E" w:rsidRDefault="00916F88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lastRenderedPageBreak/>
        <w:drawing>
          <wp:anchor distT="0" distB="0" distL="114300" distR="114300" simplePos="0" relativeHeight="251991040" behindDoc="0" locked="0" layoutInCell="1" allowOverlap="1" wp14:anchorId="2032DBCE" wp14:editId="07D36AAA">
            <wp:simplePos x="0" y="0"/>
            <wp:positionH relativeFrom="margin">
              <wp:align>right</wp:align>
            </wp:positionH>
            <wp:positionV relativeFrom="paragraph">
              <wp:posOffset>-419989</wp:posOffset>
            </wp:positionV>
            <wp:extent cx="6839327" cy="1837563"/>
            <wp:effectExtent l="0" t="0" r="0" b="0"/>
            <wp:wrapNone/>
            <wp:docPr id="905837686" name="Imag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837686" name="Image 905837686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65" b="36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327" cy="1837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F2B9E5B" w14:textId="6C29FE90" w:rsidR="00414D9E" w:rsidRDefault="00414D9E">
      <w:pPr>
        <w:rPr>
          <w:rFonts w:ascii="Caveat" w:hAnsi="Caveat"/>
          <w:sz w:val="32"/>
        </w:rPr>
      </w:pPr>
    </w:p>
    <w:p w14:paraId="584830BC" w14:textId="4A29BA2F" w:rsidR="00414D9E" w:rsidRDefault="00414D9E">
      <w:pPr>
        <w:rPr>
          <w:rFonts w:ascii="Caveat" w:hAnsi="Caveat"/>
          <w:sz w:val="32"/>
        </w:rPr>
      </w:pPr>
    </w:p>
    <w:p w14:paraId="000E5F72" w14:textId="5DCD6D20" w:rsidR="00414D9E" w:rsidRDefault="00916F88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drawing>
          <wp:anchor distT="0" distB="0" distL="114300" distR="114300" simplePos="0" relativeHeight="251993088" behindDoc="0" locked="0" layoutInCell="1" allowOverlap="1" wp14:anchorId="5F4032AB" wp14:editId="19E4C76A">
            <wp:simplePos x="0" y="0"/>
            <wp:positionH relativeFrom="margin">
              <wp:align>center</wp:align>
            </wp:positionH>
            <wp:positionV relativeFrom="paragraph">
              <wp:posOffset>265557</wp:posOffset>
            </wp:positionV>
            <wp:extent cx="2203704" cy="438912"/>
            <wp:effectExtent l="0" t="0" r="6350" b="0"/>
            <wp:wrapNone/>
            <wp:docPr id="1344131431" name="Imag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131431" name="Image 1344131431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61" r="67783" b="67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704" cy="438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139BE3" w14:textId="18DAE579" w:rsidR="00414D9E" w:rsidRDefault="00414D9E">
      <w:pPr>
        <w:rPr>
          <w:rFonts w:ascii="Caveat" w:hAnsi="Caveat"/>
          <w:sz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9"/>
        <w:gridCol w:w="578"/>
        <w:gridCol w:w="6789"/>
        <w:gridCol w:w="439"/>
        <w:gridCol w:w="439"/>
        <w:gridCol w:w="440"/>
        <w:gridCol w:w="439"/>
        <w:gridCol w:w="439"/>
        <w:gridCol w:w="440"/>
      </w:tblGrid>
      <w:tr w:rsidR="00443BBD" w:rsidRPr="00443BBD" w14:paraId="27C70775" w14:textId="77777777" w:rsidTr="004642AA">
        <w:tc>
          <w:tcPr>
            <w:tcW w:w="759" w:type="dxa"/>
            <w:vMerge w:val="restart"/>
            <w:shd w:val="clear" w:color="auto" w:fill="7030A0"/>
            <w:vAlign w:val="center"/>
          </w:tcPr>
          <w:p w14:paraId="37925B9E" w14:textId="46C0729D" w:rsidR="00443BBD" w:rsidRPr="00443BBD" w:rsidRDefault="00443BBD" w:rsidP="00443BBD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43BBD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Cm1</w:t>
            </w:r>
          </w:p>
        </w:tc>
        <w:tc>
          <w:tcPr>
            <w:tcW w:w="578" w:type="dxa"/>
            <w:shd w:val="clear" w:color="auto" w:fill="FFC000" w:themeFill="accent4"/>
            <w:vAlign w:val="center"/>
          </w:tcPr>
          <w:p w14:paraId="04D197F7" w14:textId="0EC32F73" w:rsidR="00443BBD" w:rsidRPr="00443BBD" w:rsidRDefault="00443BBD" w:rsidP="00443BBD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77BF90DB" w14:textId="3E044ED6" w:rsidR="00443BBD" w:rsidRPr="00443BBD" w:rsidRDefault="00443BBD" w:rsidP="00443BBD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Contes traditionnels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0EC1A0D" w14:textId="450655C9" w:rsidR="00443BBD" w:rsidRPr="00443BBD" w:rsidRDefault="004642AA" w:rsidP="00443BBD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CB0399F" w14:textId="1F15EB3F" w:rsidR="00443BBD" w:rsidRPr="00443BBD" w:rsidRDefault="004642AA" w:rsidP="00443BBD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2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5F9F3485" w14:textId="26EE8098" w:rsidR="00443BBD" w:rsidRPr="00443BBD" w:rsidRDefault="004642AA" w:rsidP="00443BBD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9AEAF26" w14:textId="26C7FD3E" w:rsidR="00443BBD" w:rsidRPr="00443BBD" w:rsidRDefault="004642AA" w:rsidP="00443BBD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D824708" w14:textId="614B0BF0" w:rsidR="00443BBD" w:rsidRPr="00443BBD" w:rsidRDefault="004642AA" w:rsidP="00443BBD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0B250F42" w14:textId="1715DCEB" w:rsidR="00443BBD" w:rsidRPr="00443BBD" w:rsidRDefault="004642AA" w:rsidP="00443BBD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6</w:t>
            </w:r>
          </w:p>
        </w:tc>
      </w:tr>
      <w:tr w:rsidR="004642AA" w:rsidRPr="00443BBD" w14:paraId="2D7C3F4F" w14:textId="77777777" w:rsidTr="004642AA">
        <w:trPr>
          <w:trHeight w:val="179"/>
        </w:trPr>
        <w:tc>
          <w:tcPr>
            <w:tcW w:w="759" w:type="dxa"/>
            <w:vMerge/>
            <w:shd w:val="clear" w:color="auto" w:fill="7030A0"/>
            <w:vAlign w:val="center"/>
          </w:tcPr>
          <w:p w14:paraId="15CDEF6B" w14:textId="1122AC8F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2F5496" w:themeFill="accent1" w:themeFillShade="BF"/>
            <w:vAlign w:val="center"/>
          </w:tcPr>
          <w:p w14:paraId="1866890E" w14:textId="710007F2" w:rsidR="004642AA" w:rsidRPr="004642AA" w:rsidRDefault="004642AA" w:rsidP="004642AA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642AA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30A4A5DE" w14:textId="6EADA74E" w:rsidR="004642AA" w:rsidRPr="00443BBD" w:rsidRDefault="004642AA" w:rsidP="004642AA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Contes refaits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BA605AA" w14:textId="6B5AF4ED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B34056C" w14:textId="1B73224F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2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5C1090E" w14:textId="2AF7EE11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9852BA3" w14:textId="0474D2F4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4E7E5FA" w14:textId="10CD86C7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377C0FF0" w14:textId="37B8333F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6</w:t>
            </w:r>
          </w:p>
        </w:tc>
      </w:tr>
      <w:tr w:rsidR="004642AA" w:rsidRPr="00443BBD" w14:paraId="0C3898CA" w14:textId="77777777" w:rsidTr="004642AA">
        <w:trPr>
          <w:trHeight w:val="68"/>
        </w:trPr>
        <w:tc>
          <w:tcPr>
            <w:tcW w:w="759" w:type="dxa"/>
            <w:vMerge/>
            <w:shd w:val="clear" w:color="auto" w:fill="7030A0"/>
            <w:vAlign w:val="center"/>
          </w:tcPr>
          <w:p w14:paraId="374C2038" w14:textId="77777777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FFFF00"/>
            <w:vAlign w:val="center"/>
          </w:tcPr>
          <w:p w14:paraId="7E7CCBE6" w14:textId="293DBF75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14A7224E" w14:textId="6FD517F2" w:rsidR="004642AA" w:rsidRPr="00443BBD" w:rsidRDefault="004642AA" w:rsidP="004642AA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Roman policier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E467526" w14:textId="3092BF25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008E649" w14:textId="08BBBE52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2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407729D4" w14:textId="2580F508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68C8368" w14:textId="5F44F1F2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799FB02" w14:textId="7302BA09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6ADBC59A" w14:textId="4AA7E567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6</w:t>
            </w:r>
          </w:p>
        </w:tc>
      </w:tr>
      <w:tr w:rsidR="004642AA" w:rsidRPr="00443BBD" w14:paraId="3C0472AD" w14:textId="77777777" w:rsidTr="004642AA">
        <w:trPr>
          <w:trHeight w:val="68"/>
        </w:trPr>
        <w:tc>
          <w:tcPr>
            <w:tcW w:w="759" w:type="dxa"/>
            <w:vMerge/>
            <w:shd w:val="clear" w:color="auto" w:fill="7030A0"/>
            <w:vAlign w:val="center"/>
          </w:tcPr>
          <w:p w14:paraId="6CCE244A" w14:textId="77777777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CC00FF"/>
            <w:vAlign w:val="center"/>
          </w:tcPr>
          <w:p w14:paraId="3B531582" w14:textId="40E6BEC0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7D6CE1FB" w14:textId="3B5AC6B0" w:rsidR="004642AA" w:rsidRPr="00443BBD" w:rsidRDefault="004642AA" w:rsidP="004642AA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Documentaire artistique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21C3253" w14:textId="26187D42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EC35E7E" w14:textId="148A027A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2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780CAE10" w14:textId="0D8DD053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97E85B0" w14:textId="147DB701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5DB7DBE" w14:textId="35E25357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55265E82" w14:textId="46A4105D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6</w:t>
            </w:r>
          </w:p>
        </w:tc>
      </w:tr>
      <w:tr w:rsidR="004642AA" w:rsidRPr="00443BBD" w14:paraId="58248707" w14:textId="77777777" w:rsidTr="004642AA">
        <w:trPr>
          <w:trHeight w:val="68"/>
        </w:trPr>
        <w:tc>
          <w:tcPr>
            <w:tcW w:w="759" w:type="dxa"/>
            <w:vMerge/>
            <w:shd w:val="clear" w:color="auto" w:fill="7030A0"/>
            <w:vAlign w:val="center"/>
          </w:tcPr>
          <w:p w14:paraId="01B31A3A" w14:textId="77777777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BF8F00" w:themeFill="accent4" w:themeFillShade="BF"/>
            <w:vAlign w:val="center"/>
          </w:tcPr>
          <w:p w14:paraId="4F01CB9B" w14:textId="6F309E05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12ECDD6B" w14:textId="0DA5F0E1" w:rsidR="004642AA" w:rsidRPr="00443BBD" w:rsidRDefault="004642AA" w:rsidP="004642AA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Bande dessinée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E4C4213" w14:textId="1F149EDF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E8F9930" w14:textId="751F97BE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2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05F48874" w14:textId="580D3FD8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1237E98" w14:textId="0F5729FF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9BC4664" w14:textId="1DF2DE07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23F70FC4" w14:textId="093C637A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6</w:t>
            </w:r>
          </w:p>
        </w:tc>
      </w:tr>
      <w:tr w:rsidR="004642AA" w:rsidRPr="00443BBD" w14:paraId="1A07B516" w14:textId="77777777" w:rsidTr="004642AA">
        <w:trPr>
          <w:trHeight w:val="68"/>
        </w:trPr>
        <w:tc>
          <w:tcPr>
            <w:tcW w:w="759" w:type="dxa"/>
            <w:vMerge w:val="restart"/>
            <w:shd w:val="clear" w:color="auto" w:fill="FFC000" w:themeFill="accent4"/>
            <w:vAlign w:val="center"/>
          </w:tcPr>
          <w:p w14:paraId="6ACC3367" w14:textId="681201D7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Cm2</w:t>
            </w:r>
          </w:p>
        </w:tc>
        <w:tc>
          <w:tcPr>
            <w:tcW w:w="578" w:type="dxa"/>
            <w:shd w:val="clear" w:color="auto" w:fill="FFC000" w:themeFill="accent4"/>
            <w:vAlign w:val="center"/>
          </w:tcPr>
          <w:p w14:paraId="36DCF905" w14:textId="372B1097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5649FF5E" w14:textId="670988C5" w:rsidR="004642AA" w:rsidRPr="00443BBD" w:rsidRDefault="004642AA" w:rsidP="004642AA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Mythologie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3F3E2F2" w14:textId="6CC0E3E2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E5600FB" w14:textId="3EF34784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2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04707754" w14:textId="160B7AE2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99E7255" w14:textId="5175E11B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E951625" w14:textId="32499AB5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6FD6AF15" w14:textId="4CC0D9AF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6</w:t>
            </w:r>
          </w:p>
        </w:tc>
      </w:tr>
      <w:tr w:rsidR="004642AA" w:rsidRPr="00443BBD" w14:paraId="5E01FCDA" w14:textId="77777777" w:rsidTr="004642AA">
        <w:trPr>
          <w:trHeight w:val="68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3AAF2430" w14:textId="77777777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2F5496" w:themeFill="accent1" w:themeFillShade="BF"/>
            <w:vAlign w:val="center"/>
          </w:tcPr>
          <w:p w14:paraId="6C0C29FD" w14:textId="0A28448E" w:rsidR="004642AA" w:rsidRPr="004642AA" w:rsidRDefault="004642AA" w:rsidP="004642AA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642AA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29B3C5F9" w14:textId="5579CCC1" w:rsidR="004642AA" w:rsidRPr="00443BBD" w:rsidRDefault="004642AA" w:rsidP="004642AA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Journal intime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4F066EF" w14:textId="1D6BF6CD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5A9E0A4" w14:textId="51E7E359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2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211BC57A" w14:textId="4809B51C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173A140" w14:textId="3775BC9A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BFDFC7B" w14:textId="3AD13A16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70BEAD0F" w14:textId="07AE252E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6</w:t>
            </w:r>
          </w:p>
        </w:tc>
      </w:tr>
      <w:tr w:rsidR="004642AA" w:rsidRPr="00443BBD" w14:paraId="529DAA49" w14:textId="77777777" w:rsidTr="004642AA">
        <w:trPr>
          <w:trHeight w:val="68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0F58DB62" w14:textId="77777777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FFFF00"/>
            <w:vAlign w:val="center"/>
          </w:tcPr>
          <w:p w14:paraId="5EE4FF7D" w14:textId="45DAAAF1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122A43CB" w14:textId="7484D01B" w:rsidR="004642AA" w:rsidRPr="00443BBD" w:rsidRDefault="004642AA" w:rsidP="004642AA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Biographie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54B949E" w14:textId="3ED4F841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F9138BA" w14:textId="0B44A557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2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013A34C8" w14:textId="6387B845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1077DDA" w14:textId="68B51BB6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773D995" w14:textId="06F4FD7F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7A776D01" w14:textId="7FADA595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6</w:t>
            </w:r>
          </w:p>
        </w:tc>
      </w:tr>
      <w:tr w:rsidR="004642AA" w:rsidRPr="00443BBD" w14:paraId="0CF0D90B" w14:textId="77777777" w:rsidTr="004642AA">
        <w:trPr>
          <w:trHeight w:val="68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6CD1682E" w14:textId="77777777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CC00FF"/>
            <w:vAlign w:val="center"/>
          </w:tcPr>
          <w:p w14:paraId="3896A472" w14:textId="70DCB198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062F8D72" w14:textId="6C48269B" w:rsidR="004642AA" w:rsidRPr="00443BBD" w:rsidRDefault="004642AA" w:rsidP="004642AA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Autobiographie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9D9B489" w14:textId="43B64B07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FEFA8B0" w14:textId="436915CC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2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48273543" w14:textId="31760D2D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3333690" w14:textId="18E43790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EC10960" w14:textId="06345C58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695214B2" w14:textId="21C744F5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6</w:t>
            </w:r>
          </w:p>
        </w:tc>
      </w:tr>
      <w:tr w:rsidR="004642AA" w:rsidRPr="00443BBD" w14:paraId="115EECCE" w14:textId="77777777" w:rsidTr="004642AA">
        <w:trPr>
          <w:trHeight w:val="68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74DE78B7" w14:textId="77777777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BF8F00" w:themeFill="accent4" w:themeFillShade="BF"/>
            <w:vAlign w:val="center"/>
          </w:tcPr>
          <w:p w14:paraId="15CA01B0" w14:textId="01AF4B05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01AF8480" w14:textId="66431142" w:rsidR="004642AA" w:rsidRPr="00443BBD" w:rsidRDefault="004642AA" w:rsidP="004642AA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Récit de SF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641B3A0" w14:textId="74AD2C30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194A3D2" w14:textId="32852EB1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2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5E5D6696" w14:textId="3A5CFC84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0356448" w14:textId="1C5020FB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B54E530" w14:textId="490E0C88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457AC185" w14:textId="3B03A4F5" w:rsidR="004642AA" w:rsidRPr="00443BBD" w:rsidRDefault="004642AA" w:rsidP="004642AA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6</w:t>
            </w:r>
          </w:p>
        </w:tc>
      </w:tr>
    </w:tbl>
    <w:p w14:paraId="73B15928" w14:textId="2909231A" w:rsidR="00916F88" w:rsidRDefault="00916F88">
      <w:pPr>
        <w:rPr>
          <w:rFonts w:ascii="Caveat" w:hAnsi="Caveat"/>
          <w:sz w:val="32"/>
        </w:rPr>
      </w:pPr>
    </w:p>
    <w:p w14:paraId="00123291" w14:textId="4EA34756" w:rsidR="004642AA" w:rsidRDefault="004642AA">
      <w:pPr>
        <w:rPr>
          <w:rFonts w:ascii="Caveat" w:hAnsi="Caveat"/>
          <w:sz w:val="32"/>
        </w:rPr>
      </w:pPr>
      <w:r>
        <w:rPr>
          <w:rFonts w:ascii="Caveat" w:hAnsi="Caveat"/>
          <w:sz w:val="32"/>
        </w:rPr>
        <w:t>NB : Séance 1 : je lis vite</w:t>
      </w:r>
      <w:r>
        <w:rPr>
          <w:rFonts w:ascii="Caveat" w:hAnsi="Caveat"/>
          <w:sz w:val="32"/>
        </w:rPr>
        <w:tab/>
      </w:r>
      <w:r>
        <w:rPr>
          <w:rFonts w:ascii="Caveat" w:hAnsi="Caveat"/>
          <w:sz w:val="32"/>
        </w:rPr>
        <w:tab/>
        <w:t xml:space="preserve">Séance 2 : je lis bien </w:t>
      </w:r>
      <w:r>
        <w:rPr>
          <w:rFonts w:ascii="Caveat" w:hAnsi="Caveat"/>
          <w:sz w:val="32"/>
        </w:rPr>
        <w:tab/>
      </w:r>
      <w:r>
        <w:rPr>
          <w:rFonts w:ascii="Caveat" w:hAnsi="Caveat"/>
          <w:sz w:val="32"/>
        </w:rPr>
        <w:tab/>
        <w:t>Séance 3 : je comprends</w:t>
      </w:r>
    </w:p>
    <w:p w14:paraId="20BCEA9A" w14:textId="493865E1" w:rsidR="004642AA" w:rsidRDefault="004642AA">
      <w:pPr>
        <w:rPr>
          <w:rFonts w:ascii="Caveat" w:hAnsi="Caveat"/>
          <w:sz w:val="32"/>
        </w:rPr>
      </w:pPr>
      <w:r>
        <w:rPr>
          <w:rFonts w:ascii="Caveat" w:hAnsi="Caveat"/>
          <w:sz w:val="32"/>
        </w:rPr>
        <w:t>Séance 4 : je compare</w:t>
      </w:r>
      <w:r>
        <w:rPr>
          <w:rFonts w:ascii="Caveat" w:hAnsi="Caveat"/>
          <w:sz w:val="32"/>
        </w:rPr>
        <w:tab/>
      </w:r>
      <w:r>
        <w:rPr>
          <w:rFonts w:ascii="Caveat" w:hAnsi="Caveat"/>
          <w:sz w:val="32"/>
        </w:rPr>
        <w:tab/>
        <w:t>Séance 5 : j’explique</w:t>
      </w:r>
      <w:r>
        <w:rPr>
          <w:rFonts w:ascii="Caveat" w:hAnsi="Caveat"/>
          <w:sz w:val="32"/>
        </w:rPr>
        <w:tab/>
      </w:r>
      <w:r>
        <w:rPr>
          <w:rFonts w:ascii="Caveat" w:hAnsi="Caveat"/>
          <w:sz w:val="32"/>
        </w:rPr>
        <w:tab/>
      </w:r>
      <w:r>
        <w:rPr>
          <w:rFonts w:ascii="Caveat" w:hAnsi="Caveat"/>
          <w:sz w:val="32"/>
        </w:rPr>
        <w:tab/>
        <w:t>Séance 6 : je résume</w:t>
      </w:r>
    </w:p>
    <w:p w14:paraId="53B9C222" w14:textId="2B24C8DA" w:rsidR="005F5A22" w:rsidRDefault="005F5A22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drawing>
          <wp:anchor distT="0" distB="0" distL="114300" distR="114300" simplePos="0" relativeHeight="251995136" behindDoc="0" locked="0" layoutInCell="1" allowOverlap="1" wp14:anchorId="2CDC8507" wp14:editId="4DAB41C5">
            <wp:simplePos x="0" y="0"/>
            <wp:positionH relativeFrom="margin">
              <wp:align>center</wp:align>
            </wp:positionH>
            <wp:positionV relativeFrom="paragraph">
              <wp:posOffset>138811</wp:posOffset>
            </wp:positionV>
            <wp:extent cx="2156880" cy="439200"/>
            <wp:effectExtent l="0" t="0" r="0" b="0"/>
            <wp:wrapNone/>
            <wp:docPr id="989438687" name="Imag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438687" name="Image 989438687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3" t="30682" r="67516" b="6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880" cy="43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3DF537" w14:textId="5D3A92F6" w:rsidR="004642AA" w:rsidRDefault="004642AA">
      <w:pPr>
        <w:rPr>
          <w:rFonts w:ascii="Caveat" w:hAnsi="Caveat"/>
          <w:sz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0"/>
        <w:gridCol w:w="4852"/>
        <w:gridCol w:w="567"/>
        <w:gridCol w:w="4813"/>
      </w:tblGrid>
      <w:tr w:rsidR="005F5A22" w:rsidRPr="00443BBD" w14:paraId="67AC9D06" w14:textId="159ACF84" w:rsidTr="005F5A22">
        <w:tc>
          <w:tcPr>
            <w:tcW w:w="530" w:type="dxa"/>
            <w:shd w:val="clear" w:color="auto" w:fill="FBF9FD"/>
            <w:vAlign w:val="center"/>
          </w:tcPr>
          <w:p w14:paraId="6E1F6706" w14:textId="5BCF160D" w:rsidR="005F5A22" w:rsidRPr="00443BBD" w:rsidRDefault="005F5A22" w:rsidP="005F5A22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45C04338" w14:textId="4E53F253" w:rsidR="005F5A22" w:rsidRPr="00443BBD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C’est la rentrée</w:t>
            </w:r>
          </w:p>
        </w:tc>
        <w:tc>
          <w:tcPr>
            <w:tcW w:w="567" w:type="dxa"/>
            <w:shd w:val="clear" w:color="auto" w:fill="FBF9FD"/>
          </w:tcPr>
          <w:p w14:paraId="061C415E" w14:textId="77777777" w:rsidR="005F5A22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6F17B0D3" w14:textId="43C1F76A" w:rsidR="005F5A22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Se décrire</w:t>
            </w:r>
          </w:p>
        </w:tc>
      </w:tr>
      <w:tr w:rsidR="005F5A22" w:rsidRPr="00443BBD" w14:paraId="7FD659BD" w14:textId="7AE77F7E" w:rsidTr="005F5A22">
        <w:trPr>
          <w:trHeight w:val="179"/>
        </w:trPr>
        <w:tc>
          <w:tcPr>
            <w:tcW w:w="530" w:type="dxa"/>
            <w:shd w:val="clear" w:color="auto" w:fill="FBF9FD"/>
            <w:vAlign w:val="center"/>
          </w:tcPr>
          <w:p w14:paraId="75AB9794" w14:textId="2985B696" w:rsidR="005F5A22" w:rsidRPr="004642AA" w:rsidRDefault="005F5A22" w:rsidP="005F5A22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52E2EEAB" w14:textId="632EE9B4" w:rsidR="005F5A22" w:rsidRPr="00443BBD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Ecrire une lettre</w:t>
            </w:r>
          </w:p>
        </w:tc>
        <w:tc>
          <w:tcPr>
            <w:tcW w:w="567" w:type="dxa"/>
            <w:shd w:val="clear" w:color="auto" w:fill="FBF9FD"/>
          </w:tcPr>
          <w:p w14:paraId="1246F7CE" w14:textId="77777777" w:rsidR="005F5A22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1E12F3E5" w14:textId="57DD3580" w:rsidR="005F5A22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Décrire un personnage, un paysage …</w:t>
            </w:r>
          </w:p>
        </w:tc>
      </w:tr>
      <w:tr w:rsidR="005F5A22" w:rsidRPr="00443BBD" w14:paraId="09141A1C" w14:textId="58235A0D" w:rsidTr="005F5A22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1E979AE7" w14:textId="328DC94A" w:rsidR="005F5A22" w:rsidRPr="00443BBD" w:rsidRDefault="005F5A22" w:rsidP="005F5A22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391E5766" w14:textId="58BA1270" w:rsidR="005F5A22" w:rsidRPr="00443BBD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Ecrire un courriel</w:t>
            </w:r>
          </w:p>
        </w:tc>
        <w:tc>
          <w:tcPr>
            <w:tcW w:w="567" w:type="dxa"/>
            <w:shd w:val="clear" w:color="auto" w:fill="FBF9FD"/>
          </w:tcPr>
          <w:p w14:paraId="78278DAE" w14:textId="77777777" w:rsidR="005F5A22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5F4297F6" w14:textId="545AEE92" w:rsidR="005F5A22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Ecrire un discours</w:t>
            </w:r>
          </w:p>
        </w:tc>
      </w:tr>
      <w:tr w:rsidR="005F5A22" w:rsidRPr="00443BBD" w14:paraId="4917DA78" w14:textId="18CCA025" w:rsidTr="005F5A22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4FD13205" w14:textId="046FEA30" w:rsidR="005F5A22" w:rsidRPr="00443BBD" w:rsidRDefault="005F5A22" w:rsidP="005F5A22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2778CA7A" w14:textId="0F9D03DB" w:rsidR="005F5A22" w:rsidRPr="00443BBD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Ecrits courts (</w:t>
            </w:r>
            <w:proofErr w:type="spellStart"/>
            <w:r>
              <w:rPr>
                <w:rFonts w:ascii="Patrick Hand" w:hAnsi="Patrick Hand"/>
                <w:sz w:val="32"/>
                <w:szCs w:val="32"/>
              </w:rPr>
              <w:t>schtroumpheur</w:t>
            </w:r>
            <w:proofErr w:type="spellEnd"/>
            <w:r>
              <w:rPr>
                <w:rFonts w:ascii="Patrick Hand" w:hAnsi="Patrick Hand"/>
                <w:sz w:val="32"/>
                <w:szCs w:val="32"/>
              </w:rPr>
              <w:t xml:space="preserve"> …)</w:t>
            </w:r>
          </w:p>
        </w:tc>
        <w:tc>
          <w:tcPr>
            <w:tcW w:w="567" w:type="dxa"/>
            <w:shd w:val="clear" w:color="auto" w:fill="FBF9FD"/>
          </w:tcPr>
          <w:p w14:paraId="01DFD4EA" w14:textId="77777777" w:rsidR="005F5A22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7D2874DE" w14:textId="27162667" w:rsidR="005F5A22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Ecrire un poème</w:t>
            </w:r>
          </w:p>
        </w:tc>
      </w:tr>
      <w:tr w:rsidR="005F5A22" w:rsidRPr="00443BBD" w14:paraId="4433D7AB" w14:textId="14186927" w:rsidTr="005F5A22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2C47F9C5" w14:textId="5477DFCB" w:rsidR="005F5A22" w:rsidRPr="00443BBD" w:rsidRDefault="005F5A22" w:rsidP="005F5A22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6045B6A8" w14:textId="39AADA99" w:rsidR="005F5A22" w:rsidRPr="00443BBD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Ecrire un compte-rendu de visite</w:t>
            </w:r>
          </w:p>
        </w:tc>
        <w:tc>
          <w:tcPr>
            <w:tcW w:w="567" w:type="dxa"/>
            <w:shd w:val="clear" w:color="auto" w:fill="FBF9FD"/>
          </w:tcPr>
          <w:p w14:paraId="7709AC43" w14:textId="77777777" w:rsidR="005F5A22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0786C46E" w14:textId="7B95CA64" w:rsidR="005F5A22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Ecrire une bande dessinée</w:t>
            </w:r>
          </w:p>
        </w:tc>
      </w:tr>
      <w:tr w:rsidR="005F5A22" w:rsidRPr="00443BBD" w14:paraId="3BD9710C" w14:textId="582A5978" w:rsidTr="005F5A22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6956F5A0" w14:textId="15D15CF8" w:rsidR="005F5A22" w:rsidRPr="00443BBD" w:rsidRDefault="005F5A22" w:rsidP="005F5A22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4819DA35" w14:textId="726102DF" w:rsidR="005F5A22" w:rsidRPr="00443BBD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Ecrire une synthèse</w:t>
            </w:r>
          </w:p>
        </w:tc>
        <w:tc>
          <w:tcPr>
            <w:tcW w:w="567" w:type="dxa"/>
            <w:shd w:val="clear" w:color="auto" w:fill="FBF9FD"/>
          </w:tcPr>
          <w:p w14:paraId="49F5443D" w14:textId="77777777" w:rsidR="005F5A22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6BB7428F" w14:textId="50F757C4" w:rsidR="005F5A22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Ecrire un roman ou une nouvelle</w:t>
            </w:r>
          </w:p>
        </w:tc>
      </w:tr>
      <w:tr w:rsidR="005F5A22" w:rsidRPr="00443BBD" w14:paraId="76BCAA23" w14:textId="70814C5A" w:rsidTr="005F5A22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70120A21" w14:textId="1BE850FD" w:rsidR="005F5A22" w:rsidRPr="004642AA" w:rsidRDefault="005F5A22" w:rsidP="005F5A22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7F1B89D9" w14:textId="4255EA24" w:rsidR="005F5A22" w:rsidRPr="00443BBD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Répondre à des questions</w:t>
            </w:r>
          </w:p>
        </w:tc>
        <w:tc>
          <w:tcPr>
            <w:tcW w:w="567" w:type="dxa"/>
            <w:shd w:val="clear" w:color="auto" w:fill="FBF9FD"/>
          </w:tcPr>
          <w:p w14:paraId="19C3364D" w14:textId="77777777" w:rsidR="005F5A22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2B5B01D2" w14:textId="77777777" w:rsidR="005F5A22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5F5A22" w:rsidRPr="00443BBD" w14:paraId="1E4AF10E" w14:textId="5D61A922" w:rsidTr="005F5A22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7C8EACCF" w14:textId="3A77CAE9" w:rsidR="005F5A22" w:rsidRPr="00443BBD" w:rsidRDefault="005F5A22" w:rsidP="005F5A22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08887A70" w14:textId="033F7ECE" w:rsidR="005F5A22" w:rsidRPr="00443BBD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Ecrire une recette (potion …)</w:t>
            </w:r>
          </w:p>
        </w:tc>
        <w:tc>
          <w:tcPr>
            <w:tcW w:w="567" w:type="dxa"/>
            <w:shd w:val="clear" w:color="auto" w:fill="FBF9FD"/>
          </w:tcPr>
          <w:p w14:paraId="2ECA4033" w14:textId="77777777" w:rsidR="005F5A22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06A26103" w14:textId="77777777" w:rsidR="005F5A22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5F5A22" w:rsidRPr="00443BBD" w14:paraId="081E2341" w14:textId="1E705389" w:rsidTr="005F5A22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1151AFAA" w14:textId="20B00DAF" w:rsidR="005F5A22" w:rsidRPr="00443BBD" w:rsidRDefault="005F5A22" w:rsidP="005F5A22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05CCC050" w14:textId="56547250" w:rsidR="005F5A22" w:rsidRPr="00443BBD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Ecrire une histoire à partir d’une vidéo</w:t>
            </w:r>
          </w:p>
        </w:tc>
        <w:tc>
          <w:tcPr>
            <w:tcW w:w="567" w:type="dxa"/>
            <w:shd w:val="clear" w:color="auto" w:fill="FBF9FD"/>
          </w:tcPr>
          <w:p w14:paraId="4AE826D6" w14:textId="77777777" w:rsidR="005F5A22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56415F06" w14:textId="77777777" w:rsidR="005F5A22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5F5A22" w:rsidRPr="00443BBD" w14:paraId="74326DD2" w14:textId="24E7421F" w:rsidTr="005F5A22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04AB9E74" w14:textId="1D09BF87" w:rsidR="005F5A22" w:rsidRPr="00443BBD" w:rsidRDefault="005F5A22" w:rsidP="005F5A22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46EA7074" w14:textId="137C4DEC" w:rsidR="005F5A22" w:rsidRPr="00443BBD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Ecrire une règle du jeu</w:t>
            </w:r>
          </w:p>
        </w:tc>
        <w:tc>
          <w:tcPr>
            <w:tcW w:w="567" w:type="dxa"/>
            <w:shd w:val="clear" w:color="auto" w:fill="FBF9FD"/>
          </w:tcPr>
          <w:p w14:paraId="34BE4E63" w14:textId="77777777" w:rsidR="005F5A22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56E06A0A" w14:textId="77777777" w:rsidR="005F5A22" w:rsidRDefault="005F5A22" w:rsidP="005F5A22">
            <w:pPr>
              <w:rPr>
                <w:rFonts w:ascii="Patrick Hand" w:hAnsi="Patrick Hand"/>
                <w:sz w:val="32"/>
                <w:szCs w:val="32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939"/>
        <w:tblW w:w="10768" w:type="dxa"/>
        <w:tblLook w:val="04A0" w:firstRow="1" w:lastRow="0" w:firstColumn="1" w:lastColumn="0" w:noHBand="0" w:noVBand="1"/>
      </w:tblPr>
      <w:tblGrid>
        <w:gridCol w:w="553"/>
        <w:gridCol w:w="2918"/>
        <w:gridCol w:w="555"/>
        <w:gridCol w:w="3057"/>
        <w:gridCol w:w="561"/>
        <w:gridCol w:w="3124"/>
      </w:tblGrid>
      <w:tr w:rsidR="008D2CE8" w:rsidRPr="00443BBD" w14:paraId="3F221C60" w14:textId="77777777" w:rsidTr="000E51DB">
        <w:trPr>
          <w:trHeight w:val="567"/>
        </w:trPr>
        <w:tc>
          <w:tcPr>
            <w:tcW w:w="3471" w:type="dxa"/>
            <w:gridSpan w:val="2"/>
            <w:shd w:val="clear" w:color="auto" w:fill="FBF9FD"/>
            <w:vAlign w:val="center"/>
          </w:tcPr>
          <w:p w14:paraId="4FB283E9" w14:textId="0AD8FB82" w:rsidR="008D2CE8" w:rsidRDefault="008D2CE8" w:rsidP="000E51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lastRenderedPageBreak/>
              <w:t>Année 1</w:t>
            </w:r>
          </w:p>
        </w:tc>
        <w:tc>
          <w:tcPr>
            <w:tcW w:w="3612" w:type="dxa"/>
            <w:gridSpan w:val="2"/>
            <w:shd w:val="clear" w:color="auto" w:fill="FBF9FD"/>
            <w:vAlign w:val="center"/>
          </w:tcPr>
          <w:p w14:paraId="461D410F" w14:textId="1919A961" w:rsidR="008D2CE8" w:rsidRPr="00443BBD" w:rsidRDefault="008D2CE8" w:rsidP="000E51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Année 2</w:t>
            </w:r>
          </w:p>
        </w:tc>
        <w:tc>
          <w:tcPr>
            <w:tcW w:w="3685" w:type="dxa"/>
            <w:gridSpan w:val="2"/>
            <w:shd w:val="clear" w:color="auto" w:fill="FBF9FD"/>
            <w:vAlign w:val="center"/>
          </w:tcPr>
          <w:p w14:paraId="7A8AEFE5" w14:textId="2ECC0F04" w:rsidR="008D2CE8" w:rsidRDefault="008D2CE8" w:rsidP="000E51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Année 3</w:t>
            </w:r>
          </w:p>
        </w:tc>
      </w:tr>
      <w:tr w:rsidR="008D2CE8" w:rsidRPr="00443BBD" w14:paraId="00B72B3A" w14:textId="77777777" w:rsidTr="000E51DB">
        <w:trPr>
          <w:trHeight w:val="567"/>
        </w:trPr>
        <w:tc>
          <w:tcPr>
            <w:tcW w:w="553" w:type="dxa"/>
            <w:shd w:val="clear" w:color="auto" w:fill="FBF9FD"/>
            <w:vAlign w:val="center"/>
          </w:tcPr>
          <w:p w14:paraId="02F4D38A" w14:textId="77777777" w:rsidR="008D2CE8" w:rsidRDefault="008D2CE8" w:rsidP="000E51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918" w:type="dxa"/>
            <w:shd w:val="clear" w:color="auto" w:fill="FBF9FD"/>
            <w:vAlign w:val="center"/>
          </w:tcPr>
          <w:p w14:paraId="3BFC557B" w14:textId="4C51B4E4" w:rsidR="008D2CE8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BD : le cochon à l’oreille coupée</w:t>
            </w:r>
          </w:p>
        </w:tc>
        <w:tc>
          <w:tcPr>
            <w:tcW w:w="555" w:type="dxa"/>
            <w:shd w:val="clear" w:color="auto" w:fill="FBF9FD"/>
            <w:vAlign w:val="center"/>
          </w:tcPr>
          <w:p w14:paraId="5F9D0113" w14:textId="77777777" w:rsidR="008D2CE8" w:rsidRDefault="008D2CE8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3057" w:type="dxa"/>
            <w:shd w:val="clear" w:color="auto" w:fill="FBF9FD"/>
            <w:vAlign w:val="center"/>
          </w:tcPr>
          <w:p w14:paraId="5A682134" w14:textId="79FEBB98" w:rsidR="008D2CE8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Album : l’étoile d’Erika</w:t>
            </w:r>
          </w:p>
        </w:tc>
        <w:tc>
          <w:tcPr>
            <w:tcW w:w="561" w:type="dxa"/>
            <w:shd w:val="clear" w:color="auto" w:fill="FBF9FD"/>
            <w:vAlign w:val="center"/>
          </w:tcPr>
          <w:p w14:paraId="3018BB43" w14:textId="77777777" w:rsidR="008D2CE8" w:rsidRDefault="008D2CE8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3124" w:type="dxa"/>
            <w:shd w:val="clear" w:color="auto" w:fill="FBF9FD"/>
            <w:vAlign w:val="center"/>
          </w:tcPr>
          <w:p w14:paraId="67CEB9B4" w14:textId="356158F0" w:rsidR="008D2CE8" w:rsidRDefault="000E51DB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Album : Otto, autobiographie d’un ours en peluche</w:t>
            </w:r>
          </w:p>
        </w:tc>
      </w:tr>
      <w:tr w:rsidR="009F6DE6" w:rsidRPr="00443BBD" w14:paraId="2F129BE4" w14:textId="77777777" w:rsidTr="000E51DB">
        <w:trPr>
          <w:trHeight w:val="567"/>
        </w:trPr>
        <w:tc>
          <w:tcPr>
            <w:tcW w:w="553" w:type="dxa"/>
            <w:shd w:val="clear" w:color="auto" w:fill="FBF9FD"/>
            <w:vAlign w:val="center"/>
          </w:tcPr>
          <w:p w14:paraId="30900FBD" w14:textId="77777777" w:rsidR="009F6DE6" w:rsidRDefault="009F6DE6" w:rsidP="000E51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918" w:type="dxa"/>
            <w:shd w:val="clear" w:color="auto" w:fill="FBF9FD"/>
            <w:vAlign w:val="center"/>
          </w:tcPr>
          <w:p w14:paraId="21B8972F" w14:textId="54E59127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BD : un drôle d’ange gardien</w:t>
            </w:r>
          </w:p>
        </w:tc>
        <w:tc>
          <w:tcPr>
            <w:tcW w:w="555" w:type="dxa"/>
            <w:shd w:val="clear" w:color="auto" w:fill="FBF9FD"/>
            <w:vAlign w:val="center"/>
          </w:tcPr>
          <w:p w14:paraId="418CB187" w14:textId="77777777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3057" w:type="dxa"/>
            <w:shd w:val="clear" w:color="auto" w:fill="FBF9FD"/>
            <w:vAlign w:val="center"/>
          </w:tcPr>
          <w:p w14:paraId="4D835E82" w14:textId="532817EE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BD : l’astrologue de Bruges</w:t>
            </w:r>
          </w:p>
        </w:tc>
        <w:tc>
          <w:tcPr>
            <w:tcW w:w="561" w:type="dxa"/>
            <w:shd w:val="clear" w:color="auto" w:fill="FBF9FD"/>
            <w:vAlign w:val="center"/>
          </w:tcPr>
          <w:p w14:paraId="43CD9298" w14:textId="77777777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3124" w:type="dxa"/>
            <w:shd w:val="clear" w:color="auto" w:fill="FBF9FD"/>
            <w:vAlign w:val="center"/>
          </w:tcPr>
          <w:p w14:paraId="407DA43D" w14:textId="2AEE23F1" w:rsidR="009F6DE6" w:rsidRDefault="000E51DB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Roman : 14-14</w:t>
            </w:r>
          </w:p>
        </w:tc>
      </w:tr>
      <w:tr w:rsidR="009F6DE6" w:rsidRPr="00443BBD" w14:paraId="6D9B1E3C" w14:textId="77777777" w:rsidTr="000E51DB">
        <w:trPr>
          <w:trHeight w:val="567"/>
        </w:trPr>
        <w:tc>
          <w:tcPr>
            <w:tcW w:w="553" w:type="dxa"/>
            <w:shd w:val="clear" w:color="auto" w:fill="FBF9FD"/>
            <w:vAlign w:val="center"/>
          </w:tcPr>
          <w:p w14:paraId="3291911D" w14:textId="77777777" w:rsidR="009F6DE6" w:rsidRDefault="009F6DE6" w:rsidP="000E51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918" w:type="dxa"/>
            <w:shd w:val="clear" w:color="auto" w:fill="FBF9FD"/>
            <w:vAlign w:val="center"/>
          </w:tcPr>
          <w:p w14:paraId="1578D7E2" w14:textId="20F30274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 xml:space="preserve">Roman : le roi Arthur </w:t>
            </w:r>
          </w:p>
        </w:tc>
        <w:tc>
          <w:tcPr>
            <w:tcW w:w="555" w:type="dxa"/>
            <w:shd w:val="clear" w:color="auto" w:fill="FBF9FD"/>
            <w:vAlign w:val="center"/>
          </w:tcPr>
          <w:p w14:paraId="57FEC47A" w14:textId="77777777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3057" w:type="dxa"/>
            <w:shd w:val="clear" w:color="auto" w:fill="FBF9FD"/>
            <w:vAlign w:val="center"/>
          </w:tcPr>
          <w:p w14:paraId="63C4722E" w14:textId="768EB94C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Conte/manga/BD : Alice au pays des merveilles</w:t>
            </w:r>
          </w:p>
        </w:tc>
        <w:tc>
          <w:tcPr>
            <w:tcW w:w="561" w:type="dxa"/>
            <w:shd w:val="clear" w:color="auto" w:fill="FBF9FD"/>
            <w:vAlign w:val="center"/>
          </w:tcPr>
          <w:p w14:paraId="025D4434" w14:textId="77777777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3124" w:type="dxa"/>
            <w:shd w:val="clear" w:color="auto" w:fill="FBF9FD"/>
            <w:vAlign w:val="center"/>
          </w:tcPr>
          <w:p w14:paraId="4F0E2B2C" w14:textId="440769B6" w:rsidR="009F6DE6" w:rsidRDefault="000E51DB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Conte : la petite fille aux allumettes</w:t>
            </w:r>
          </w:p>
        </w:tc>
      </w:tr>
      <w:tr w:rsidR="009F6DE6" w:rsidRPr="00443BBD" w14:paraId="3CB8E31E" w14:textId="77777777" w:rsidTr="000E51DB">
        <w:trPr>
          <w:trHeight w:val="567"/>
        </w:trPr>
        <w:tc>
          <w:tcPr>
            <w:tcW w:w="553" w:type="dxa"/>
            <w:shd w:val="clear" w:color="auto" w:fill="FBF9FD"/>
            <w:vAlign w:val="center"/>
          </w:tcPr>
          <w:p w14:paraId="79547974" w14:textId="77777777" w:rsidR="009F6DE6" w:rsidRDefault="009F6DE6" w:rsidP="000E51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918" w:type="dxa"/>
            <w:shd w:val="clear" w:color="auto" w:fill="FBF9FD"/>
            <w:vAlign w:val="center"/>
          </w:tcPr>
          <w:p w14:paraId="38C45206" w14:textId="5810BAA5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 xml:space="preserve">Conte : </w:t>
            </w:r>
            <w:proofErr w:type="spellStart"/>
            <w:r>
              <w:rPr>
                <w:rFonts w:ascii="Patrick Hand" w:hAnsi="Patrick Hand"/>
                <w:sz w:val="32"/>
                <w:szCs w:val="32"/>
              </w:rPr>
              <w:t>Sindbad</w:t>
            </w:r>
            <w:proofErr w:type="spellEnd"/>
            <w:r>
              <w:rPr>
                <w:rFonts w:ascii="Patrick Hand" w:hAnsi="Patrick Hand"/>
                <w:sz w:val="32"/>
                <w:szCs w:val="32"/>
              </w:rPr>
              <w:t xml:space="preserve"> le marin</w:t>
            </w:r>
          </w:p>
        </w:tc>
        <w:tc>
          <w:tcPr>
            <w:tcW w:w="555" w:type="dxa"/>
            <w:shd w:val="clear" w:color="auto" w:fill="FBF9FD"/>
            <w:vAlign w:val="center"/>
          </w:tcPr>
          <w:p w14:paraId="5E8B85D2" w14:textId="77777777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3057" w:type="dxa"/>
            <w:shd w:val="clear" w:color="auto" w:fill="FBF9FD"/>
            <w:vAlign w:val="center"/>
          </w:tcPr>
          <w:p w14:paraId="2999BABB" w14:textId="206A8449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Conte : la Belle et la Bête</w:t>
            </w:r>
          </w:p>
        </w:tc>
        <w:tc>
          <w:tcPr>
            <w:tcW w:w="561" w:type="dxa"/>
            <w:shd w:val="clear" w:color="auto" w:fill="FBF9FD"/>
            <w:vAlign w:val="center"/>
          </w:tcPr>
          <w:p w14:paraId="099D71ED" w14:textId="77777777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3124" w:type="dxa"/>
            <w:shd w:val="clear" w:color="auto" w:fill="FBF9FD"/>
            <w:vAlign w:val="center"/>
          </w:tcPr>
          <w:p w14:paraId="78284A57" w14:textId="68751EA4" w:rsidR="009F6DE6" w:rsidRDefault="000E51DB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Théâtre : la clé de la cassette</w:t>
            </w:r>
          </w:p>
        </w:tc>
      </w:tr>
      <w:tr w:rsidR="009F6DE6" w:rsidRPr="00443BBD" w14:paraId="4448E760" w14:textId="77777777" w:rsidTr="000E51DB">
        <w:trPr>
          <w:trHeight w:val="567"/>
        </w:trPr>
        <w:tc>
          <w:tcPr>
            <w:tcW w:w="553" w:type="dxa"/>
            <w:shd w:val="clear" w:color="auto" w:fill="FBF9FD"/>
            <w:vAlign w:val="center"/>
          </w:tcPr>
          <w:p w14:paraId="028253F7" w14:textId="77777777" w:rsidR="009F6DE6" w:rsidRDefault="009F6DE6" w:rsidP="000E51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918" w:type="dxa"/>
            <w:shd w:val="clear" w:color="auto" w:fill="FBF9FD"/>
            <w:vAlign w:val="center"/>
          </w:tcPr>
          <w:p w14:paraId="5CDBE147" w14:textId="09072453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Poèmes : mon premier Hugo</w:t>
            </w:r>
          </w:p>
        </w:tc>
        <w:tc>
          <w:tcPr>
            <w:tcW w:w="555" w:type="dxa"/>
            <w:shd w:val="clear" w:color="auto" w:fill="FBF9FD"/>
            <w:vAlign w:val="center"/>
          </w:tcPr>
          <w:p w14:paraId="7A5E439F" w14:textId="77777777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3057" w:type="dxa"/>
            <w:shd w:val="clear" w:color="auto" w:fill="FBF9FD"/>
            <w:vAlign w:val="center"/>
          </w:tcPr>
          <w:p w14:paraId="0D553203" w14:textId="78A6E1BE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Roman : le petit Prince</w:t>
            </w:r>
          </w:p>
        </w:tc>
        <w:tc>
          <w:tcPr>
            <w:tcW w:w="561" w:type="dxa"/>
            <w:shd w:val="clear" w:color="auto" w:fill="FBF9FD"/>
            <w:vAlign w:val="center"/>
          </w:tcPr>
          <w:p w14:paraId="186C4B53" w14:textId="77777777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3124" w:type="dxa"/>
            <w:shd w:val="clear" w:color="auto" w:fill="FBF9FD"/>
            <w:vAlign w:val="center"/>
          </w:tcPr>
          <w:p w14:paraId="0D926567" w14:textId="7F6596C4" w:rsidR="009F6DE6" w:rsidRDefault="000E51DB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Roman : les aventures de Pinocchio</w:t>
            </w:r>
          </w:p>
        </w:tc>
      </w:tr>
      <w:tr w:rsidR="009F6DE6" w:rsidRPr="00443BBD" w14:paraId="52695DBA" w14:textId="77777777" w:rsidTr="000E51DB">
        <w:trPr>
          <w:trHeight w:val="567"/>
        </w:trPr>
        <w:tc>
          <w:tcPr>
            <w:tcW w:w="553" w:type="dxa"/>
            <w:shd w:val="clear" w:color="auto" w:fill="FBF9FD"/>
            <w:vAlign w:val="center"/>
          </w:tcPr>
          <w:p w14:paraId="0E8DC4D0" w14:textId="77777777" w:rsidR="009F6DE6" w:rsidRDefault="009F6DE6" w:rsidP="000E51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918" w:type="dxa"/>
            <w:shd w:val="clear" w:color="auto" w:fill="FBF9FD"/>
            <w:vAlign w:val="center"/>
          </w:tcPr>
          <w:p w14:paraId="6FC40B9E" w14:textId="25BB4CF2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Roman : l’Appel de la Forêt</w:t>
            </w:r>
          </w:p>
        </w:tc>
        <w:tc>
          <w:tcPr>
            <w:tcW w:w="555" w:type="dxa"/>
            <w:shd w:val="clear" w:color="auto" w:fill="FBF9FD"/>
            <w:vAlign w:val="center"/>
          </w:tcPr>
          <w:p w14:paraId="4EFEA51B" w14:textId="77777777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3057" w:type="dxa"/>
            <w:shd w:val="clear" w:color="auto" w:fill="FBF9FD"/>
            <w:vAlign w:val="center"/>
          </w:tcPr>
          <w:p w14:paraId="1A10EEA1" w14:textId="6EB9764F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Contes : farces et fabliaux du Moyen Âge</w:t>
            </w:r>
          </w:p>
        </w:tc>
        <w:tc>
          <w:tcPr>
            <w:tcW w:w="561" w:type="dxa"/>
            <w:shd w:val="clear" w:color="auto" w:fill="FBF9FD"/>
            <w:vAlign w:val="center"/>
          </w:tcPr>
          <w:p w14:paraId="169F4698" w14:textId="77777777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3124" w:type="dxa"/>
            <w:shd w:val="clear" w:color="auto" w:fill="FBF9FD"/>
            <w:vAlign w:val="center"/>
          </w:tcPr>
          <w:p w14:paraId="77640038" w14:textId="195D668B" w:rsidR="009F6DE6" w:rsidRDefault="000E51DB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Poème : liberté</w:t>
            </w:r>
          </w:p>
        </w:tc>
      </w:tr>
      <w:tr w:rsidR="009F6DE6" w:rsidRPr="00443BBD" w14:paraId="025F596E" w14:textId="77777777" w:rsidTr="000E51DB">
        <w:trPr>
          <w:trHeight w:val="567"/>
        </w:trPr>
        <w:tc>
          <w:tcPr>
            <w:tcW w:w="553" w:type="dxa"/>
            <w:shd w:val="clear" w:color="auto" w:fill="FBF9FD"/>
            <w:vAlign w:val="center"/>
          </w:tcPr>
          <w:p w14:paraId="79300B21" w14:textId="77777777" w:rsidR="009F6DE6" w:rsidRDefault="009F6DE6" w:rsidP="000E51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918" w:type="dxa"/>
            <w:shd w:val="clear" w:color="auto" w:fill="FBF9FD"/>
            <w:vAlign w:val="center"/>
          </w:tcPr>
          <w:p w14:paraId="4327D89D" w14:textId="74C87F86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Roman : le mystère de l’orchidée fantôme</w:t>
            </w:r>
          </w:p>
        </w:tc>
        <w:tc>
          <w:tcPr>
            <w:tcW w:w="555" w:type="dxa"/>
            <w:shd w:val="clear" w:color="auto" w:fill="FBF9FD"/>
            <w:vAlign w:val="center"/>
          </w:tcPr>
          <w:p w14:paraId="6AADE0F7" w14:textId="77777777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3057" w:type="dxa"/>
            <w:shd w:val="clear" w:color="auto" w:fill="FBF9FD"/>
            <w:vAlign w:val="center"/>
          </w:tcPr>
          <w:p w14:paraId="2B9C4D15" w14:textId="17408465" w:rsidR="009F6DE6" w:rsidRDefault="005D0C25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Nouvelles : les Lettres de Mon Moulin</w:t>
            </w:r>
          </w:p>
        </w:tc>
        <w:tc>
          <w:tcPr>
            <w:tcW w:w="561" w:type="dxa"/>
            <w:shd w:val="clear" w:color="auto" w:fill="FBF9FD"/>
            <w:vAlign w:val="center"/>
          </w:tcPr>
          <w:p w14:paraId="2645E0F1" w14:textId="77777777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3124" w:type="dxa"/>
            <w:shd w:val="clear" w:color="auto" w:fill="FBF9FD"/>
            <w:vAlign w:val="center"/>
          </w:tcPr>
          <w:p w14:paraId="61D34DDF" w14:textId="10DC8C95" w:rsidR="009F6DE6" w:rsidRDefault="000E51DB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Roman : mon journal de guerre</w:t>
            </w:r>
          </w:p>
        </w:tc>
      </w:tr>
      <w:tr w:rsidR="009F6DE6" w:rsidRPr="00443BBD" w14:paraId="0737DA14" w14:textId="77777777" w:rsidTr="000E51DB">
        <w:trPr>
          <w:trHeight w:val="567"/>
        </w:trPr>
        <w:tc>
          <w:tcPr>
            <w:tcW w:w="553" w:type="dxa"/>
            <w:shd w:val="clear" w:color="auto" w:fill="FBF9FD"/>
            <w:vAlign w:val="center"/>
          </w:tcPr>
          <w:p w14:paraId="59F48ABE" w14:textId="77777777" w:rsidR="009F6DE6" w:rsidRDefault="009F6DE6" w:rsidP="000E51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918" w:type="dxa"/>
            <w:shd w:val="clear" w:color="auto" w:fill="FBF9FD"/>
            <w:vAlign w:val="center"/>
          </w:tcPr>
          <w:p w14:paraId="157B7E28" w14:textId="737311D9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Roman : sans famille</w:t>
            </w:r>
          </w:p>
        </w:tc>
        <w:tc>
          <w:tcPr>
            <w:tcW w:w="555" w:type="dxa"/>
            <w:shd w:val="clear" w:color="auto" w:fill="FBF9FD"/>
            <w:vAlign w:val="center"/>
          </w:tcPr>
          <w:p w14:paraId="3DA383EC" w14:textId="6CFB8B06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3057" w:type="dxa"/>
            <w:shd w:val="clear" w:color="auto" w:fill="FBF9FD"/>
            <w:vAlign w:val="center"/>
          </w:tcPr>
          <w:p w14:paraId="4508C1D6" w14:textId="1AD0D2B1" w:rsidR="009F6DE6" w:rsidRDefault="005D0C25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Roman : il s’appelait le Soldat inconnu</w:t>
            </w:r>
          </w:p>
        </w:tc>
        <w:tc>
          <w:tcPr>
            <w:tcW w:w="561" w:type="dxa"/>
            <w:shd w:val="clear" w:color="auto" w:fill="FBF9FD"/>
            <w:vAlign w:val="center"/>
          </w:tcPr>
          <w:p w14:paraId="7C01050E" w14:textId="77777777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3124" w:type="dxa"/>
            <w:shd w:val="clear" w:color="auto" w:fill="FBF9FD"/>
            <w:vAlign w:val="center"/>
          </w:tcPr>
          <w:p w14:paraId="4E2BF3E1" w14:textId="13F17455" w:rsidR="009F6DE6" w:rsidRDefault="000E51DB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 xml:space="preserve">Roman : moi, un </w:t>
            </w:r>
            <w:proofErr w:type="spellStart"/>
            <w:r>
              <w:rPr>
                <w:rFonts w:ascii="Patrick Hand" w:hAnsi="Patrick Hand"/>
                <w:sz w:val="32"/>
                <w:szCs w:val="32"/>
              </w:rPr>
              <w:t>leming</w:t>
            </w:r>
            <w:proofErr w:type="spellEnd"/>
          </w:p>
        </w:tc>
      </w:tr>
      <w:tr w:rsidR="009F6DE6" w:rsidRPr="00443BBD" w14:paraId="4330D574" w14:textId="77777777" w:rsidTr="000E51DB">
        <w:trPr>
          <w:trHeight w:val="567"/>
        </w:trPr>
        <w:tc>
          <w:tcPr>
            <w:tcW w:w="553" w:type="dxa"/>
            <w:shd w:val="clear" w:color="auto" w:fill="FBF9FD"/>
            <w:vAlign w:val="center"/>
          </w:tcPr>
          <w:p w14:paraId="06B7282A" w14:textId="77777777" w:rsidR="009F6DE6" w:rsidRDefault="009F6DE6" w:rsidP="000E51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918" w:type="dxa"/>
            <w:shd w:val="clear" w:color="auto" w:fill="FBF9FD"/>
            <w:vAlign w:val="center"/>
          </w:tcPr>
          <w:p w14:paraId="3B8C859C" w14:textId="51C58D14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Théâtre : le médecin malgré lui</w:t>
            </w:r>
          </w:p>
        </w:tc>
        <w:tc>
          <w:tcPr>
            <w:tcW w:w="555" w:type="dxa"/>
            <w:shd w:val="clear" w:color="auto" w:fill="FBF9FD"/>
            <w:vAlign w:val="center"/>
          </w:tcPr>
          <w:p w14:paraId="18EE8DE9" w14:textId="6CEBB3AC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3057" w:type="dxa"/>
            <w:shd w:val="clear" w:color="auto" w:fill="FBF9FD"/>
            <w:vAlign w:val="center"/>
          </w:tcPr>
          <w:p w14:paraId="12C6EE20" w14:textId="562A5308" w:rsidR="009F6DE6" w:rsidRDefault="005D0C25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 xml:space="preserve">Album : le </w:t>
            </w:r>
            <w:proofErr w:type="spellStart"/>
            <w:r>
              <w:rPr>
                <w:rFonts w:ascii="Patrick Hand" w:hAnsi="Patrick Hand"/>
                <w:sz w:val="32"/>
                <w:szCs w:val="32"/>
              </w:rPr>
              <w:t>Sotré</w:t>
            </w:r>
            <w:proofErr w:type="spellEnd"/>
          </w:p>
        </w:tc>
        <w:tc>
          <w:tcPr>
            <w:tcW w:w="561" w:type="dxa"/>
            <w:shd w:val="clear" w:color="auto" w:fill="FBF9FD"/>
            <w:vAlign w:val="center"/>
          </w:tcPr>
          <w:p w14:paraId="74AA0A3A" w14:textId="77777777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3124" w:type="dxa"/>
            <w:shd w:val="clear" w:color="auto" w:fill="FBF9FD"/>
            <w:vAlign w:val="center"/>
          </w:tcPr>
          <w:p w14:paraId="3A5753A6" w14:textId="34C348E5" w:rsidR="009F6DE6" w:rsidRDefault="000E51DB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Mythologie : les 12 travaux d’Hercule</w:t>
            </w:r>
          </w:p>
        </w:tc>
      </w:tr>
      <w:tr w:rsidR="009F6DE6" w:rsidRPr="00443BBD" w14:paraId="7731496C" w14:textId="77777777" w:rsidTr="000E51DB">
        <w:trPr>
          <w:trHeight w:val="567"/>
        </w:trPr>
        <w:tc>
          <w:tcPr>
            <w:tcW w:w="553" w:type="dxa"/>
            <w:shd w:val="clear" w:color="auto" w:fill="FBF9FD"/>
            <w:vAlign w:val="center"/>
          </w:tcPr>
          <w:p w14:paraId="621C461B" w14:textId="77777777" w:rsidR="009F6DE6" w:rsidRDefault="009F6DE6" w:rsidP="000E51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918" w:type="dxa"/>
            <w:shd w:val="clear" w:color="auto" w:fill="FBF9FD"/>
            <w:vAlign w:val="center"/>
          </w:tcPr>
          <w:p w14:paraId="71BA566B" w14:textId="00D3E89B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Nouvelles : le Petit Nicolas</w:t>
            </w:r>
          </w:p>
        </w:tc>
        <w:tc>
          <w:tcPr>
            <w:tcW w:w="555" w:type="dxa"/>
            <w:shd w:val="clear" w:color="auto" w:fill="FBF9FD"/>
            <w:vAlign w:val="center"/>
          </w:tcPr>
          <w:p w14:paraId="14923432" w14:textId="77777777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3057" w:type="dxa"/>
            <w:shd w:val="clear" w:color="auto" w:fill="FBF9FD"/>
            <w:vAlign w:val="center"/>
          </w:tcPr>
          <w:p w14:paraId="47E9163D" w14:textId="0387512A" w:rsidR="009F6DE6" w:rsidRDefault="005D0C25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Contes : la sorcière de la rue Mouffetard</w:t>
            </w:r>
            <w:r w:rsidR="004834A7">
              <w:rPr>
                <w:rFonts w:ascii="Patrick Hand" w:hAnsi="Patrick Hand"/>
                <w:sz w:val="32"/>
                <w:szCs w:val="32"/>
              </w:rPr>
              <w:t xml:space="preserve"> </w:t>
            </w:r>
          </w:p>
        </w:tc>
        <w:tc>
          <w:tcPr>
            <w:tcW w:w="561" w:type="dxa"/>
            <w:shd w:val="clear" w:color="auto" w:fill="FBF9FD"/>
            <w:vAlign w:val="center"/>
          </w:tcPr>
          <w:p w14:paraId="54070537" w14:textId="77777777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3124" w:type="dxa"/>
            <w:shd w:val="clear" w:color="auto" w:fill="FBF9FD"/>
            <w:vAlign w:val="center"/>
          </w:tcPr>
          <w:p w14:paraId="2C5FEDC4" w14:textId="77777777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9F6DE6" w:rsidRPr="00443BBD" w14:paraId="520CF5C7" w14:textId="77777777" w:rsidTr="000E51DB">
        <w:trPr>
          <w:trHeight w:val="567"/>
        </w:trPr>
        <w:tc>
          <w:tcPr>
            <w:tcW w:w="553" w:type="dxa"/>
            <w:shd w:val="clear" w:color="auto" w:fill="FBF9FD"/>
            <w:vAlign w:val="center"/>
          </w:tcPr>
          <w:p w14:paraId="546AE57A" w14:textId="77777777" w:rsidR="009F6DE6" w:rsidRDefault="009F6DE6" w:rsidP="000E51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918" w:type="dxa"/>
            <w:shd w:val="clear" w:color="auto" w:fill="FBF9FD"/>
            <w:vAlign w:val="center"/>
          </w:tcPr>
          <w:p w14:paraId="23F26CF0" w14:textId="08836D3F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Nouvelles : nouvelles histoires pressées</w:t>
            </w:r>
          </w:p>
        </w:tc>
        <w:tc>
          <w:tcPr>
            <w:tcW w:w="555" w:type="dxa"/>
            <w:shd w:val="clear" w:color="auto" w:fill="FBF9FD"/>
            <w:vAlign w:val="center"/>
          </w:tcPr>
          <w:p w14:paraId="2649F115" w14:textId="77777777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3057" w:type="dxa"/>
            <w:shd w:val="clear" w:color="auto" w:fill="FBF9FD"/>
            <w:vAlign w:val="center"/>
          </w:tcPr>
          <w:p w14:paraId="7DB26773" w14:textId="07FFC670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61" w:type="dxa"/>
            <w:shd w:val="clear" w:color="auto" w:fill="FBF9FD"/>
            <w:vAlign w:val="center"/>
          </w:tcPr>
          <w:p w14:paraId="4037A927" w14:textId="77777777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3124" w:type="dxa"/>
            <w:shd w:val="clear" w:color="auto" w:fill="FBF9FD"/>
            <w:vAlign w:val="center"/>
          </w:tcPr>
          <w:p w14:paraId="3261191B" w14:textId="77777777" w:rsidR="009F6DE6" w:rsidRDefault="009F6DE6" w:rsidP="000E51DB">
            <w:pPr>
              <w:rPr>
                <w:rFonts w:ascii="Patrick Hand" w:hAnsi="Patrick Hand"/>
                <w:sz w:val="32"/>
                <w:szCs w:val="32"/>
              </w:rPr>
            </w:pPr>
          </w:p>
        </w:tc>
      </w:tr>
    </w:tbl>
    <w:p w14:paraId="4B8FBC46" w14:textId="4D1123F6" w:rsidR="000E51DB" w:rsidRDefault="008D2CE8">
      <w:pPr>
        <w:rPr>
          <w:rFonts w:ascii="Caveat" w:hAnsi="Caveat"/>
          <w:sz w:val="72"/>
          <w:szCs w:val="48"/>
        </w:rPr>
      </w:pPr>
      <w:r w:rsidRPr="000E51DB">
        <w:rPr>
          <w:rFonts w:ascii="Caveat" w:hAnsi="Caveat"/>
          <w:noProof/>
          <w:sz w:val="52"/>
          <w:szCs w:val="40"/>
        </w:rPr>
        <w:drawing>
          <wp:anchor distT="0" distB="0" distL="114300" distR="114300" simplePos="0" relativeHeight="251996160" behindDoc="0" locked="0" layoutInCell="1" allowOverlap="1" wp14:anchorId="6A030CA0" wp14:editId="569DD58D">
            <wp:simplePos x="0" y="0"/>
            <wp:positionH relativeFrom="margin">
              <wp:align>center</wp:align>
            </wp:positionH>
            <wp:positionV relativeFrom="paragraph">
              <wp:posOffset>-341249</wp:posOffset>
            </wp:positionV>
            <wp:extent cx="2112264" cy="466344"/>
            <wp:effectExtent l="0" t="0" r="2540" b="0"/>
            <wp:wrapNone/>
            <wp:docPr id="748837112" name="Imag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837112" name="Image 748837112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75" t="22659" r="1745" b="67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264" cy="466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51DB" w:rsidRPr="000E51DB">
        <w:rPr>
          <w:rFonts w:ascii="Caveat" w:hAnsi="Caveat"/>
          <w:sz w:val="72"/>
          <w:szCs w:val="48"/>
        </w:rPr>
        <w:t xml:space="preserve"> </w:t>
      </w:r>
    </w:p>
    <w:p w14:paraId="068CCDFA" w14:textId="5C81563A" w:rsidR="008D2CE8" w:rsidRDefault="000E51DB">
      <w:pPr>
        <w:rPr>
          <w:rFonts w:ascii="Caveat" w:hAnsi="Caveat"/>
          <w:sz w:val="32"/>
        </w:rPr>
      </w:pPr>
      <w:r>
        <w:rPr>
          <w:rFonts w:ascii="Caveat" w:hAnsi="Caveat"/>
          <w:sz w:val="32"/>
        </w:rPr>
        <w:t>Nous sommes en année 2.</w:t>
      </w:r>
    </w:p>
    <w:p w14:paraId="67ADFBB7" w14:textId="36A333AF" w:rsidR="008D2CE8" w:rsidRDefault="008D2CE8">
      <w:pPr>
        <w:rPr>
          <w:rFonts w:ascii="Caveat" w:hAnsi="Caveat"/>
          <w:sz w:val="32"/>
        </w:rPr>
      </w:pPr>
    </w:p>
    <w:p w14:paraId="762BBBEB" w14:textId="4AD137BB" w:rsidR="008D2CE8" w:rsidRDefault="001F4976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drawing>
          <wp:anchor distT="0" distB="0" distL="114300" distR="114300" simplePos="0" relativeHeight="252033024" behindDoc="0" locked="0" layoutInCell="1" allowOverlap="1" wp14:anchorId="5B82D71C" wp14:editId="1986FACA">
            <wp:simplePos x="0" y="0"/>
            <wp:positionH relativeFrom="margin">
              <wp:align>center</wp:align>
            </wp:positionH>
            <wp:positionV relativeFrom="paragraph">
              <wp:posOffset>23149</wp:posOffset>
            </wp:positionV>
            <wp:extent cx="1178318" cy="1080000"/>
            <wp:effectExtent l="0" t="0" r="0" b="0"/>
            <wp:wrapNone/>
            <wp:docPr id="865759606" name="Imag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296684" name="Image 113729668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91" t="7294" r="62327" b="72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318" cy="10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E581CB" w14:textId="25C5D087" w:rsidR="008D2CE8" w:rsidRDefault="008D2CE8">
      <w:pPr>
        <w:rPr>
          <w:rFonts w:ascii="Caveat" w:hAnsi="Caveat"/>
          <w:sz w:val="32"/>
        </w:rPr>
      </w:pPr>
    </w:p>
    <w:p w14:paraId="7480B497" w14:textId="77777777" w:rsidR="008D2CE8" w:rsidRDefault="008D2CE8">
      <w:pPr>
        <w:rPr>
          <w:rFonts w:ascii="Caveat" w:hAnsi="Caveat"/>
          <w:sz w:val="32"/>
        </w:rPr>
      </w:pPr>
    </w:p>
    <w:p w14:paraId="317A4044" w14:textId="1B57EE17" w:rsidR="004642AA" w:rsidRDefault="004642AA">
      <w:pPr>
        <w:rPr>
          <w:rFonts w:ascii="Caveat" w:hAnsi="Caveat"/>
          <w:sz w:val="32"/>
        </w:rPr>
      </w:pPr>
    </w:p>
    <w:p w14:paraId="0FA0195C" w14:textId="77777777" w:rsidR="00CD2E13" w:rsidRDefault="00CD2E13">
      <w:pPr>
        <w:rPr>
          <w:rFonts w:ascii="Caveat" w:hAnsi="Caveat"/>
          <w:sz w:val="32"/>
        </w:rPr>
      </w:pPr>
    </w:p>
    <w:p w14:paraId="6C2D49D5" w14:textId="43D2F8D0" w:rsidR="005F5A22" w:rsidRDefault="000E51DB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drawing>
          <wp:anchor distT="0" distB="0" distL="114300" distR="114300" simplePos="0" relativeHeight="251999232" behindDoc="0" locked="0" layoutInCell="1" allowOverlap="1" wp14:anchorId="4F3ED61E" wp14:editId="144DE465">
            <wp:simplePos x="0" y="0"/>
            <wp:positionH relativeFrom="margin">
              <wp:align>center</wp:align>
            </wp:positionH>
            <wp:positionV relativeFrom="paragraph">
              <wp:posOffset>-337566</wp:posOffset>
            </wp:positionV>
            <wp:extent cx="2212848" cy="429768"/>
            <wp:effectExtent l="0" t="0" r="0" b="8890"/>
            <wp:wrapNone/>
            <wp:docPr id="1613196757" name="Imag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96757" name="Image 1613196757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21" t="23261" r="33828" b="67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848" cy="429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0"/>
        <w:gridCol w:w="4852"/>
        <w:gridCol w:w="567"/>
        <w:gridCol w:w="4813"/>
      </w:tblGrid>
      <w:tr w:rsidR="00F1150E" w:rsidRPr="00443BBD" w14:paraId="44CE0C98" w14:textId="77777777" w:rsidTr="00AC277B">
        <w:tc>
          <w:tcPr>
            <w:tcW w:w="530" w:type="dxa"/>
            <w:shd w:val="clear" w:color="auto" w:fill="FBF9FD"/>
            <w:vAlign w:val="center"/>
          </w:tcPr>
          <w:p w14:paraId="228E0940" w14:textId="77777777" w:rsidR="00F1150E" w:rsidRPr="00443BBD" w:rsidRDefault="00F1150E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3E05A24F" w14:textId="37A5FCC6" w:rsidR="00F1150E" w:rsidRPr="00443BBD" w:rsidRDefault="00CD2E13" w:rsidP="00CD2E13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Année 1</w:t>
            </w:r>
          </w:p>
        </w:tc>
        <w:tc>
          <w:tcPr>
            <w:tcW w:w="567" w:type="dxa"/>
            <w:shd w:val="clear" w:color="auto" w:fill="FBF9FD"/>
          </w:tcPr>
          <w:p w14:paraId="7930842B" w14:textId="77777777" w:rsidR="00F1150E" w:rsidRDefault="00F1150E" w:rsidP="00CD2E13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554B4CCC" w14:textId="0E076C2C" w:rsidR="00F1150E" w:rsidRDefault="00CD2E13" w:rsidP="00CD2E13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Année 2</w:t>
            </w:r>
          </w:p>
        </w:tc>
      </w:tr>
      <w:tr w:rsidR="00F1150E" w:rsidRPr="00443BBD" w14:paraId="00DDF92C" w14:textId="77777777" w:rsidTr="00AC277B">
        <w:trPr>
          <w:trHeight w:val="179"/>
        </w:trPr>
        <w:tc>
          <w:tcPr>
            <w:tcW w:w="530" w:type="dxa"/>
            <w:shd w:val="clear" w:color="auto" w:fill="FBF9FD"/>
            <w:vAlign w:val="center"/>
          </w:tcPr>
          <w:p w14:paraId="2FC5FEEF" w14:textId="77777777" w:rsidR="00F1150E" w:rsidRPr="004642AA" w:rsidRDefault="00F1150E" w:rsidP="00AC277B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59D1D6E3" w14:textId="05268DC7" w:rsidR="00F1150E" w:rsidRPr="00443BBD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Toutânkhamon ou la découverte d’un tombeau royal</w:t>
            </w:r>
          </w:p>
        </w:tc>
        <w:tc>
          <w:tcPr>
            <w:tcW w:w="567" w:type="dxa"/>
            <w:shd w:val="clear" w:color="auto" w:fill="FBF9FD"/>
          </w:tcPr>
          <w:p w14:paraId="622DA7EA" w14:textId="77777777" w:rsidR="00F1150E" w:rsidRDefault="00F1150E" w:rsidP="00AC277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0C8FB9F7" w14:textId="6F0A5DF9" w:rsidR="00F1150E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L’explorateur Marco Polo</w:t>
            </w:r>
          </w:p>
        </w:tc>
      </w:tr>
      <w:tr w:rsidR="00F1150E" w:rsidRPr="00443BBD" w14:paraId="7A7D0E27" w14:textId="77777777" w:rsidTr="00AC277B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5EACC88D" w14:textId="77777777" w:rsidR="00F1150E" w:rsidRPr="00443BBD" w:rsidRDefault="00F1150E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2596B293" w14:textId="46F56C2A" w:rsidR="00F1150E" w:rsidRPr="00443BBD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Jeanne Barret</w:t>
            </w:r>
          </w:p>
        </w:tc>
        <w:tc>
          <w:tcPr>
            <w:tcW w:w="567" w:type="dxa"/>
            <w:shd w:val="clear" w:color="auto" w:fill="FBF9FD"/>
          </w:tcPr>
          <w:p w14:paraId="214D7F2E" w14:textId="77777777" w:rsidR="00F1150E" w:rsidRDefault="00F1150E" w:rsidP="00AC277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3514D005" w14:textId="0925720F" w:rsidR="00F1150E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Apollo 13</w:t>
            </w:r>
          </w:p>
        </w:tc>
      </w:tr>
      <w:tr w:rsidR="00F1150E" w:rsidRPr="00443BBD" w14:paraId="5EB54B26" w14:textId="77777777" w:rsidTr="00AC277B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2A94F32B" w14:textId="77777777" w:rsidR="00F1150E" w:rsidRPr="00443BBD" w:rsidRDefault="00F1150E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2F417BFC" w14:textId="1321B85C" w:rsidR="00F1150E" w:rsidRPr="00443BBD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Maurice et Katia Krafft : la passion des volcans</w:t>
            </w:r>
          </w:p>
        </w:tc>
        <w:tc>
          <w:tcPr>
            <w:tcW w:w="567" w:type="dxa"/>
            <w:shd w:val="clear" w:color="auto" w:fill="FBF9FD"/>
          </w:tcPr>
          <w:p w14:paraId="7E3E3155" w14:textId="77777777" w:rsidR="00F1150E" w:rsidRDefault="00F1150E" w:rsidP="00AC277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32F79253" w14:textId="173ED2EE" w:rsidR="00F1150E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La découverte du Titanic</w:t>
            </w:r>
          </w:p>
        </w:tc>
      </w:tr>
      <w:tr w:rsidR="00F1150E" w:rsidRPr="00443BBD" w14:paraId="58B0D23B" w14:textId="77777777" w:rsidTr="00AC277B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6C10D834" w14:textId="77777777" w:rsidR="00F1150E" w:rsidRPr="00443BBD" w:rsidRDefault="00F1150E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5D433634" w14:textId="551EEEB9" w:rsidR="00F1150E" w:rsidRPr="00443BBD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 xml:space="preserve">Alexandra </w:t>
            </w:r>
            <w:proofErr w:type="spellStart"/>
            <w:r>
              <w:rPr>
                <w:rFonts w:ascii="Patrick Hand" w:hAnsi="Patrick Hand"/>
                <w:sz w:val="32"/>
                <w:szCs w:val="32"/>
              </w:rPr>
              <w:t>David-Néel</w:t>
            </w:r>
            <w:proofErr w:type="spellEnd"/>
          </w:p>
        </w:tc>
        <w:tc>
          <w:tcPr>
            <w:tcW w:w="567" w:type="dxa"/>
            <w:shd w:val="clear" w:color="auto" w:fill="FBF9FD"/>
          </w:tcPr>
          <w:p w14:paraId="768357B5" w14:textId="77777777" w:rsidR="00F1150E" w:rsidRDefault="00F1150E" w:rsidP="00AC277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27C8AD65" w14:textId="4195A8B6" w:rsidR="00F1150E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Spartacus, l’esclave qui fit trembler Rome</w:t>
            </w:r>
          </w:p>
        </w:tc>
      </w:tr>
      <w:tr w:rsidR="00F1150E" w:rsidRPr="00443BBD" w14:paraId="0EBE0408" w14:textId="77777777" w:rsidTr="00AC277B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127E19C6" w14:textId="77777777" w:rsidR="00F1150E" w:rsidRPr="00443BBD" w:rsidRDefault="00F1150E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0AAF6978" w14:textId="131B53CB" w:rsidR="00F1150E" w:rsidRPr="00443BBD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folles aventures de Robinson Crusoé</w:t>
            </w:r>
          </w:p>
        </w:tc>
        <w:tc>
          <w:tcPr>
            <w:tcW w:w="567" w:type="dxa"/>
            <w:shd w:val="clear" w:color="auto" w:fill="FBF9FD"/>
          </w:tcPr>
          <w:p w14:paraId="066DDE57" w14:textId="77777777" w:rsidR="00F1150E" w:rsidRDefault="00F1150E" w:rsidP="00AC277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3FF7567E" w14:textId="460240DF" w:rsidR="00F1150E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Napoléon, à la conquête du pouvoir</w:t>
            </w:r>
          </w:p>
        </w:tc>
      </w:tr>
      <w:tr w:rsidR="00F1150E" w:rsidRPr="00443BBD" w14:paraId="5BC7AB7F" w14:textId="77777777" w:rsidTr="00AC277B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2AAD5BBB" w14:textId="77777777" w:rsidR="00F1150E" w:rsidRPr="004642AA" w:rsidRDefault="00F1150E" w:rsidP="00AC277B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57A4F0F2" w14:textId="4A76EBD0" w:rsidR="00F1150E" w:rsidRPr="00443BBD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Vercingétorix contre César</w:t>
            </w:r>
          </w:p>
        </w:tc>
        <w:tc>
          <w:tcPr>
            <w:tcW w:w="567" w:type="dxa"/>
            <w:shd w:val="clear" w:color="auto" w:fill="FBF9FD"/>
          </w:tcPr>
          <w:p w14:paraId="6DBC4FD9" w14:textId="77777777" w:rsidR="00F1150E" w:rsidRDefault="00F1150E" w:rsidP="00AC277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6C503329" w14:textId="01AE989A" w:rsidR="00F1150E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La légende du roi Arthur</w:t>
            </w:r>
          </w:p>
        </w:tc>
      </w:tr>
      <w:tr w:rsidR="00F1150E" w:rsidRPr="00443BBD" w14:paraId="0D056445" w14:textId="77777777" w:rsidTr="00AC277B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160B0DDE" w14:textId="77777777" w:rsidR="00F1150E" w:rsidRPr="00443BBD" w:rsidRDefault="00F1150E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411FB240" w14:textId="4063C6F9" w:rsidR="00F1150E" w:rsidRPr="00443BBD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Jeanne d’Arc : la jeune fille qui entendait des voix</w:t>
            </w:r>
          </w:p>
        </w:tc>
        <w:tc>
          <w:tcPr>
            <w:tcW w:w="567" w:type="dxa"/>
            <w:shd w:val="clear" w:color="auto" w:fill="FBF9FD"/>
          </w:tcPr>
          <w:p w14:paraId="7806085B" w14:textId="77777777" w:rsidR="00F1150E" w:rsidRDefault="00F1150E" w:rsidP="00AC277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1A7B735D" w14:textId="416B7628" w:rsidR="00F1150E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Jeanne de Brigues, une incroyable sorcière au Moyen Âge</w:t>
            </w:r>
          </w:p>
        </w:tc>
      </w:tr>
      <w:tr w:rsidR="00F1150E" w:rsidRPr="00443BBD" w14:paraId="01FDA085" w14:textId="77777777" w:rsidTr="00AC277B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22E4685C" w14:textId="77777777" w:rsidR="00F1150E" w:rsidRPr="00443BBD" w:rsidRDefault="00F1150E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2F845B3A" w14:textId="62B59901" w:rsidR="00F1150E" w:rsidRPr="00443BBD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Nelson Mandela, le combat contre l’apartheid</w:t>
            </w:r>
          </w:p>
        </w:tc>
        <w:tc>
          <w:tcPr>
            <w:tcW w:w="567" w:type="dxa"/>
            <w:shd w:val="clear" w:color="auto" w:fill="FBF9FD"/>
          </w:tcPr>
          <w:p w14:paraId="03AC96B1" w14:textId="77777777" w:rsidR="00F1150E" w:rsidRDefault="00F1150E" w:rsidP="00AC277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0F1DB6E1" w14:textId="7EA6D6CE" w:rsidR="00F1150E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Deux pirates des Caraïbes : Mary Reek et Anne Bonny</w:t>
            </w:r>
          </w:p>
        </w:tc>
      </w:tr>
      <w:tr w:rsidR="00F1150E" w:rsidRPr="00443BBD" w14:paraId="412FEF05" w14:textId="77777777" w:rsidTr="00AC277B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7A03CC6E" w14:textId="77777777" w:rsidR="00F1150E" w:rsidRPr="00443BBD" w:rsidRDefault="00F1150E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7EC6880D" w14:textId="1274348C" w:rsidR="00F1150E" w:rsidRPr="00443BBD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Molière, le plus fabuleux des auteurs</w:t>
            </w:r>
          </w:p>
        </w:tc>
        <w:tc>
          <w:tcPr>
            <w:tcW w:w="567" w:type="dxa"/>
            <w:shd w:val="clear" w:color="auto" w:fill="FBF9FD"/>
          </w:tcPr>
          <w:p w14:paraId="215E67D1" w14:textId="77777777" w:rsidR="00F1150E" w:rsidRDefault="00F1150E" w:rsidP="00AC277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3DC1719A" w14:textId="46AF9D8E" w:rsidR="00F1150E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Nancy Wake, une Résistante au service de la France</w:t>
            </w:r>
          </w:p>
        </w:tc>
      </w:tr>
      <w:tr w:rsidR="00CD2E13" w:rsidRPr="00443BBD" w14:paraId="4858935B" w14:textId="77777777" w:rsidTr="00AC277B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5C86596C" w14:textId="77777777" w:rsidR="00CD2E13" w:rsidRPr="00443BBD" w:rsidRDefault="00CD2E13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29217348" w14:textId="7413787F" w:rsidR="00CD2E13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Calamity Jane, une histoire d’aventures dans les grands espaces du Far West</w:t>
            </w:r>
          </w:p>
        </w:tc>
        <w:tc>
          <w:tcPr>
            <w:tcW w:w="567" w:type="dxa"/>
            <w:shd w:val="clear" w:color="auto" w:fill="FBF9FD"/>
          </w:tcPr>
          <w:p w14:paraId="03504BFB" w14:textId="77777777" w:rsidR="00CD2E13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3A7F7FDA" w14:textId="7D8BAC21" w:rsidR="00CD2E13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La découverte des grottes de Lascaux</w:t>
            </w:r>
          </w:p>
        </w:tc>
      </w:tr>
      <w:tr w:rsidR="00CD2E13" w:rsidRPr="00443BBD" w14:paraId="3FBB938B" w14:textId="77777777" w:rsidTr="00AC277B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190DBB09" w14:textId="77777777" w:rsidR="00CD2E13" w:rsidRPr="00443BBD" w:rsidRDefault="00CD2E13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3ECD0A22" w14:textId="71785475" w:rsidR="00CD2E13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Marie Cury, le destin d’une femme scientifique</w:t>
            </w:r>
          </w:p>
        </w:tc>
        <w:tc>
          <w:tcPr>
            <w:tcW w:w="567" w:type="dxa"/>
            <w:shd w:val="clear" w:color="auto" w:fill="FBF9FD"/>
          </w:tcPr>
          <w:p w14:paraId="5B0A92BA" w14:textId="77777777" w:rsidR="00CD2E13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3FABDFF5" w14:textId="430F1E95" w:rsidR="00CD2E13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 vol de la Joconde</w:t>
            </w:r>
          </w:p>
        </w:tc>
      </w:tr>
      <w:tr w:rsidR="00CD2E13" w:rsidRPr="00443BBD" w14:paraId="56BBD31D" w14:textId="77777777" w:rsidTr="00AC277B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274F3074" w14:textId="77777777" w:rsidR="00CD2E13" w:rsidRPr="00443BBD" w:rsidRDefault="00CD2E13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2402A17E" w14:textId="07D2425E" w:rsidR="00CD2E13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Irena Sendler, la juste du Ghetto de Varsovie</w:t>
            </w:r>
          </w:p>
        </w:tc>
        <w:tc>
          <w:tcPr>
            <w:tcW w:w="567" w:type="dxa"/>
            <w:shd w:val="clear" w:color="auto" w:fill="FBF9FD"/>
          </w:tcPr>
          <w:p w14:paraId="13FA1FF7" w14:textId="77777777" w:rsidR="00CD2E13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7DA8FB40" w14:textId="7EAB0133" w:rsidR="00CD2E13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Aliénor d’Aquitaine</w:t>
            </w:r>
          </w:p>
        </w:tc>
      </w:tr>
      <w:tr w:rsidR="00CD2E13" w:rsidRPr="00443BBD" w14:paraId="70CE8820" w14:textId="77777777" w:rsidTr="00AC277B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6BFACD45" w14:textId="77777777" w:rsidR="00CD2E13" w:rsidRPr="00443BBD" w:rsidRDefault="00CD2E13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0FA1C7E1" w14:textId="31511B5F" w:rsidR="00CD2E13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Jane Goodall, une vie à observer les chimpanzés</w:t>
            </w:r>
          </w:p>
        </w:tc>
        <w:tc>
          <w:tcPr>
            <w:tcW w:w="567" w:type="dxa"/>
            <w:shd w:val="clear" w:color="auto" w:fill="FBF9FD"/>
          </w:tcPr>
          <w:p w14:paraId="4C7DC74C" w14:textId="77777777" w:rsidR="00CD2E13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1053902B" w14:textId="51996729" w:rsidR="00CD2E13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 xml:space="preserve">Qui est </w:t>
            </w:r>
            <w:proofErr w:type="spellStart"/>
            <w:r>
              <w:rPr>
                <w:rFonts w:ascii="Patrick Hand" w:hAnsi="Patrick Hand"/>
                <w:sz w:val="32"/>
                <w:szCs w:val="32"/>
              </w:rPr>
              <w:t>Otzï</w:t>
            </w:r>
            <w:proofErr w:type="spellEnd"/>
            <w:r>
              <w:rPr>
                <w:rFonts w:ascii="Patrick Hand" w:hAnsi="Patrick Hand"/>
                <w:sz w:val="32"/>
                <w:szCs w:val="32"/>
              </w:rPr>
              <w:t>, la momie des glaces</w:t>
            </w:r>
          </w:p>
        </w:tc>
      </w:tr>
      <w:tr w:rsidR="00CD2E13" w:rsidRPr="00443BBD" w14:paraId="26A72DAC" w14:textId="77777777" w:rsidTr="00AC277B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7614EFCE" w14:textId="77777777" w:rsidR="00CD2E13" w:rsidRPr="00443BBD" w:rsidRDefault="00CD2E13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1C40BACF" w14:textId="76CEB3B3" w:rsidR="00CD2E13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L’affaire des poisons</w:t>
            </w:r>
          </w:p>
        </w:tc>
        <w:tc>
          <w:tcPr>
            <w:tcW w:w="567" w:type="dxa"/>
            <w:shd w:val="clear" w:color="auto" w:fill="FBF9FD"/>
          </w:tcPr>
          <w:p w14:paraId="7A4B4C2C" w14:textId="77777777" w:rsidR="00CD2E13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35B61DEF" w14:textId="4EEBD9EF" w:rsidR="00CD2E13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évadés d’Alcatraz</w:t>
            </w:r>
          </w:p>
        </w:tc>
      </w:tr>
      <w:tr w:rsidR="00CD2E13" w:rsidRPr="00443BBD" w14:paraId="76C71522" w14:textId="77777777" w:rsidTr="00AC277B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5D3F9806" w14:textId="77777777" w:rsidR="00CD2E13" w:rsidRPr="00443BBD" w:rsidRDefault="00CD2E13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6BB80760" w14:textId="32CFEE05" w:rsidR="00CD2E13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A la recherche du monstre des profondeurs</w:t>
            </w:r>
          </w:p>
        </w:tc>
        <w:tc>
          <w:tcPr>
            <w:tcW w:w="567" w:type="dxa"/>
            <w:shd w:val="clear" w:color="auto" w:fill="FBF9FD"/>
          </w:tcPr>
          <w:p w14:paraId="0DFFEEFB" w14:textId="77777777" w:rsidR="00CD2E13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13" w:type="dxa"/>
            <w:shd w:val="clear" w:color="auto" w:fill="FBF9FD"/>
          </w:tcPr>
          <w:p w14:paraId="2E7FC576" w14:textId="4E132CD0" w:rsidR="00CD2E13" w:rsidRDefault="00CD2E13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L’incroyable vie d’Alice Guy</w:t>
            </w:r>
          </w:p>
        </w:tc>
      </w:tr>
    </w:tbl>
    <w:p w14:paraId="0A4A91D5" w14:textId="24BD9716" w:rsidR="005F5A22" w:rsidRDefault="005F5A22">
      <w:pPr>
        <w:rPr>
          <w:rFonts w:ascii="Caveat" w:hAnsi="Caveat"/>
          <w:sz w:val="32"/>
        </w:rPr>
      </w:pPr>
    </w:p>
    <w:p w14:paraId="4CC32E2F" w14:textId="6D0A6BB5" w:rsidR="00CD2E13" w:rsidRDefault="00CD2E13">
      <w:pPr>
        <w:rPr>
          <w:rFonts w:ascii="Caveat" w:hAnsi="Caveat"/>
          <w:sz w:val="32"/>
        </w:rPr>
      </w:pPr>
      <w:r>
        <w:rPr>
          <w:rFonts w:ascii="Caveat" w:hAnsi="Caveat"/>
          <w:sz w:val="32"/>
        </w:rPr>
        <w:t>Nous sommes en année 1.</w:t>
      </w:r>
    </w:p>
    <w:p w14:paraId="6CABE87E" w14:textId="0A97E752" w:rsidR="005F5A22" w:rsidRDefault="005F5A22">
      <w:pPr>
        <w:rPr>
          <w:rFonts w:ascii="Caveat" w:hAnsi="Caveat"/>
          <w:sz w:val="32"/>
        </w:rPr>
      </w:pPr>
    </w:p>
    <w:p w14:paraId="0432273B" w14:textId="2E3BC357" w:rsidR="005F5A22" w:rsidRDefault="00C54268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lastRenderedPageBreak/>
        <w:drawing>
          <wp:anchor distT="0" distB="0" distL="114300" distR="114300" simplePos="0" relativeHeight="252000256" behindDoc="0" locked="0" layoutInCell="1" allowOverlap="1" wp14:anchorId="45C1BA12" wp14:editId="185A8E81">
            <wp:simplePos x="0" y="0"/>
            <wp:positionH relativeFrom="margin">
              <wp:align>center</wp:align>
            </wp:positionH>
            <wp:positionV relativeFrom="paragraph">
              <wp:posOffset>-337439</wp:posOffset>
            </wp:positionV>
            <wp:extent cx="2157730" cy="457200"/>
            <wp:effectExtent l="0" t="0" r="0" b="0"/>
            <wp:wrapNone/>
            <wp:docPr id="1115718993" name="Imag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718993" name="Image 1115718993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" t="6817" r="67379" b="83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9"/>
        <w:gridCol w:w="578"/>
        <w:gridCol w:w="6789"/>
        <w:gridCol w:w="439"/>
        <w:gridCol w:w="439"/>
        <w:gridCol w:w="440"/>
        <w:gridCol w:w="439"/>
        <w:gridCol w:w="439"/>
        <w:gridCol w:w="440"/>
      </w:tblGrid>
      <w:tr w:rsidR="00C54268" w:rsidRPr="00443BBD" w14:paraId="09ECD2DE" w14:textId="77777777" w:rsidTr="00C54268">
        <w:trPr>
          <w:trHeight w:val="259"/>
        </w:trPr>
        <w:tc>
          <w:tcPr>
            <w:tcW w:w="759" w:type="dxa"/>
            <w:vMerge w:val="restart"/>
            <w:shd w:val="clear" w:color="auto" w:fill="7030A0"/>
            <w:vAlign w:val="center"/>
          </w:tcPr>
          <w:p w14:paraId="1DF6D8E2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43BBD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Cm1</w:t>
            </w:r>
          </w:p>
        </w:tc>
        <w:tc>
          <w:tcPr>
            <w:tcW w:w="578" w:type="dxa"/>
            <w:vMerge w:val="restart"/>
            <w:shd w:val="clear" w:color="auto" w:fill="FFC000" w:themeFill="accent4"/>
            <w:vAlign w:val="center"/>
          </w:tcPr>
          <w:p w14:paraId="21EB0AEE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510F021C" w14:textId="3F6D3CC9" w:rsidR="00C54268" w:rsidRPr="00443BBD" w:rsidRDefault="00C54268" w:rsidP="00C54268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Types et formes de phrases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7D0C81C" w14:textId="41EDD00F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F99AF24" w14:textId="0D32F28E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35E0D12B" w14:textId="4FE9C66A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0CC53757" w14:textId="1D3A8303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04E8BA7C" w14:textId="19E84312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6F46CB29" w14:textId="1102E233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C54268" w:rsidRPr="00443BBD" w14:paraId="58B81402" w14:textId="77777777" w:rsidTr="00C54268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2BBAD3D9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FFC000" w:themeFill="accent4"/>
            <w:vAlign w:val="center"/>
          </w:tcPr>
          <w:p w14:paraId="395DF676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64C4E368" w14:textId="68AD8B9D" w:rsidR="00C54268" w:rsidRDefault="00C54268" w:rsidP="00C54268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 verbe (infinitif, groupe)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055051D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8B21ECD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34545C4A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2365571B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01CB6095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7244E953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C54268" w:rsidRPr="00443BBD" w14:paraId="7D7E582C" w14:textId="77777777" w:rsidTr="00C54268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5D624293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2F5496" w:themeFill="accent1" w:themeFillShade="BF"/>
            <w:vAlign w:val="center"/>
          </w:tcPr>
          <w:p w14:paraId="1DA0D686" w14:textId="77777777" w:rsidR="00C54268" w:rsidRPr="004642AA" w:rsidRDefault="00C54268" w:rsidP="00C54268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642AA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3E529358" w14:textId="42FA4974" w:rsidR="00C54268" w:rsidRPr="00443BBD" w:rsidRDefault="00C54268" w:rsidP="00C54268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 verbe conjugué (personne, radical, terminaison)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0EB6772" w14:textId="5B53A311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1EC3709" w14:textId="768FF40B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3E083E12" w14:textId="566DC339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5D4209C3" w14:textId="68C0C4E8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497D53C8" w14:textId="7E61C0E8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6804069B" w14:textId="36AC7D65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C54268" w:rsidRPr="00443BBD" w14:paraId="3F0F188D" w14:textId="77777777" w:rsidTr="00C54268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6794EFB3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2F5496" w:themeFill="accent1" w:themeFillShade="BF"/>
            <w:vAlign w:val="center"/>
          </w:tcPr>
          <w:p w14:paraId="57BC937F" w14:textId="77777777" w:rsidR="00C54268" w:rsidRPr="004642AA" w:rsidRDefault="00C54268" w:rsidP="00C54268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7873576F" w14:textId="2B62CF50" w:rsidR="00C54268" w:rsidRDefault="00C54268" w:rsidP="00C54268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 sujet (identification, pronominalisation)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BEE3787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CD54022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C0A4F91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529B20DA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2448275C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7F1AB7EE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C54268" w:rsidRPr="00443BBD" w14:paraId="6ED422E4" w14:textId="77777777" w:rsidTr="00C54268">
        <w:trPr>
          <w:trHeight w:val="68"/>
        </w:trPr>
        <w:tc>
          <w:tcPr>
            <w:tcW w:w="759" w:type="dxa"/>
            <w:vMerge/>
            <w:shd w:val="clear" w:color="auto" w:fill="7030A0"/>
            <w:vAlign w:val="center"/>
          </w:tcPr>
          <w:p w14:paraId="73099774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FFFF00"/>
            <w:vAlign w:val="center"/>
          </w:tcPr>
          <w:p w14:paraId="52042690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04485209" w14:textId="7FF94602" w:rsidR="00C54268" w:rsidRPr="00443BBD" w:rsidRDefault="00C54268" w:rsidP="00C54268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Compléments de verbe / compléments de phrase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57FD013" w14:textId="32A3B84A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35E5A91" w14:textId="0B924E9F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05C55B93" w14:textId="4BE73F11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F56C348" w14:textId="464EE8AC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E8E99CB" w14:textId="07328D6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7FAEC54D" w14:textId="12534E61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C54268" w:rsidRPr="00443BBD" w14:paraId="110CF5FD" w14:textId="77777777" w:rsidTr="00C54268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5B4B71D9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CC00FF"/>
            <w:vAlign w:val="center"/>
          </w:tcPr>
          <w:p w14:paraId="785B76C2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67E7E404" w14:textId="7DAAAA6B" w:rsidR="00C54268" w:rsidRPr="00443BBD" w:rsidRDefault="00C54268" w:rsidP="00C54268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Distinguer le COD et le COI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6234AE3" w14:textId="4DE1C50D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2FCD3B6" w14:textId="06DEF0B9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4852C083" w14:textId="016B5575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29B041CD" w14:textId="5C40FA01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69D911A3" w14:textId="39676B7B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478694F2" w14:textId="20F2AC0B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C54268" w:rsidRPr="00443BBD" w14:paraId="7A64889C" w14:textId="77777777" w:rsidTr="00C54268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70FEA231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CC00FF"/>
            <w:vAlign w:val="center"/>
          </w:tcPr>
          <w:p w14:paraId="73A11B39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069E496E" w14:textId="367EB0B5" w:rsidR="00C54268" w:rsidRDefault="00C54268" w:rsidP="00C54268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 groupe nominal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173ADD9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DE109BD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4D3F826F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187BBB69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5DD171E0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470A8A32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C54268" w:rsidRPr="00443BBD" w14:paraId="6EF5F5A7" w14:textId="77777777" w:rsidTr="00C54268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394597DE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BF8F00" w:themeFill="accent4" w:themeFillShade="BF"/>
            <w:vAlign w:val="center"/>
          </w:tcPr>
          <w:p w14:paraId="3DDFF8E3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545C031E" w14:textId="264047E0" w:rsidR="00C54268" w:rsidRPr="00443BBD" w:rsidRDefault="00C54268" w:rsidP="00C54268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Manipuler des phrases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8F069E4" w14:textId="6951593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A1B416B" w14:textId="31C59D35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32A98DCC" w14:textId="0DBA1AA9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2DB1A27A" w14:textId="43C3EB4E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12B2F438" w14:textId="4F9316F6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764FD046" w14:textId="18BEDC71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C54268" w:rsidRPr="00443BBD" w14:paraId="678CD6B5" w14:textId="77777777" w:rsidTr="00C54268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4831CA60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BF8F00" w:themeFill="accent4" w:themeFillShade="BF"/>
            <w:vAlign w:val="center"/>
          </w:tcPr>
          <w:p w14:paraId="392DA72F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2773758A" w14:textId="699A3C41" w:rsidR="00C54268" w:rsidRDefault="00C54268" w:rsidP="00C54268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La proposition relative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3710335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194B416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70CD93CB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19ABD0DA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6F7809A5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6B16DF99" w14:textId="77777777" w:rsidR="00C54268" w:rsidRPr="00443BBD" w:rsidRDefault="00C54268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</w:tbl>
    <w:p w14:paraId="78F58F9F" w14:textId="77777777" w:rsidR="00637585" w:rsidRDefault="0063758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9"/>
        <w:gridCol w:w="578"/>
        <w:gridCol w:w="6789"/>
        <w:gridCol w:w="439"/>
        <w:gridCol w:w="439"/>
        <w:gridCol w:w="440"/>
        <w:gridCol w:w="439"/>
        <w:gridCol w:w="439"/>
        <w:gridCol w:w="440"/>
      </w:tblGrid>
      <w:tr w:rsidR="00637585" w:rsidRPr="00443BBD" w14:paraId="5BC8C583" w14:textId="77777777" w:rsidTr="00637585">
        <w:trPr>
          <w:trHeight w:val="259"/>
        </w:trPr>
        <w:tc>
          <w:tcPr>
            <w:tcW w:w="759" w:type="dxa"/>
            <w:vMerge w:val="restart"/>
            <w:shd w:val="clear" w:color="auto" w:fill="FFC000" w:themeFill="accent4"/>
            <w:vAlign w:val="center"/>
          </w:tcPr>
          <w:p w14:paraId="6CDDFAFB" w14:textId="77777777" w:rsidR="00637585" w:rsidRPr="00443BBD" w:rsidRDefault="00637585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Cm2</w:t>
            </w:r>
          </w:p>
        </w:tc>
        <w:tc>
          <w:tcPr>
            <w:tcW w:w="578" w:type="dxa"/>
            <w:vMerge w:val="restart"/>
            <w:shd w:val="clear" w:color="auto" w:fill="FFC000" w:themeFill="accent4"/>
            <w:vAlign w:val="center"/>
          </w:tcPr>
          <w:p w14:paraId="1AF25E01" w14:textId="77777777" w:rsidR="00637585" w:rsidRPr="00443BBD" w:rsidRDefault="00637585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5F0D18B7" w14:textId="099F5A69" w:rsidR="00637585" w:rsidRPr="00443BBD" w:rsidRDefault="00637585" w:rsidP="00C54268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Rappel : le verbe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47A01D8" w14:textId="70D8767C" w:rsidR="00637585" w:rsidRPr="00443BBD" w:rsidRDefault="00637585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7A57B62" w14:textId="052CD658" w:rsidR="00637585" w:rsidRPr="00443BBD" w:rsidRDefault="00637585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27B361F" w14:textId="379D7EDE" w:rsidR="00637585" w:rsidRPr="00443BBD" w:rsidRDefault="00637585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1BD7FCBC" w14:textId="4E26DB3D" w:rsidR="00637585" w:rsidRPr="00443BBD" w:rsidRDefault="00637585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480777FC" w14:textId="58E4CDEE" w:rsidR="00637585" w:rsidRPr="00443BBD" w:rsidRDefault="00637585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6192E785" w14:textId="6D1BA899" w:rsidR="00637585" w:rsidRPr="00443BBD" w:rsidRDefault="00637585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37585" w:rsidRPr="00443BBD" w14:paraId="216FAC60" w14:textId="77777777" w:rsidTr="00637585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780DC522" w14:textId="77777777" w:rsidR="00637585" w:rsidRPr="00443BBD" w:rsidRDefault="00637585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FFC000" w:themeFill="accent4"/>
            <w:vAlign w:val="center"/>
          </w:tcPr>
          <w:p w14:paraId="4350B34B" w14:textId="77777777" w:rsidR="00637585" w:rsidRPr="00443BBD" w:rsidRDefault="00637585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09FB2D86" w14:textId="67EFE45E" w:rsidR="00637585" w:rsidRDefault="00637585" w:rsidP="00C54268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Rappel : le sujet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40E2907" w14:textId="77777777" w:rsidR="00637585" w:rsidRPr="00443BBD" w:rsidRDefault="00637585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E489FA0" w14:textId="77777777" w:rsidR="00637585" w:rsidRPr="00443BBD" w:rsidRDefault="00637585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33208BCD" w14:textId="77777777" w:rsidR="00637585" w:rsidRPr="00443BBD" w:rsidRDefault="00637585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02A006AD" w14:textId="77777777" w:rsidR="00637585" w:rsidRPr="00443BBD" w:rsidRDefault="00637585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502CCE19" w14:textId="77777777" w:rsidR="00637585" w:rsidRPr="00443BBD" w:rsidRDefault="00637585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61EB7836" w14:textId="77777777" w:rsidR="00637585" w:rsidRPr="00443BBD" w:rsidRDefault="00637585" w:rsidP="00C5426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37585" w:rsidRPr="00443BBD" w14:paraId="74C6F731" w14:textId="77777777" w:rsidTr="00637585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404E1785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2F5496" w:themeFill="accent1" w:themeFillShade="BF"/>
            <w:vAlign w:val="center"/>
          </w:tcPr>
          <w:p w14:paraId="0EE9167F" w14:textId="77777777" w:rsidR="00637585" w:rsidRPr="004642AA" w:rsidRDefault="00637585" w:rsidP="00637585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642AA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1F10BD10" w14:textId="2BD340D7" w:rsidR="00637585" w:rsidRPr="00443BBD" w:rsidRDefault="00637585" w:rsidP="00637585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 nom et le groupe nominal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031C7C2" w14:textId="3B46554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0C9391C" w14:textId="2427AA83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72A0ECFE" w14:textId="3018D5D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22B0B600" w14:textId="43B58D13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7042DCDD" w14:textId="5CBD193F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501FF355" w14:textId="591FF5B5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37585" w:rsidRPr="00443BBD" w14:paraId="2F3F325E" w14:textId="77777777" w:rsidTr="00637585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3B6B7624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2F5496" w:themeFill="accent1" w:themeFillShade="BF"/>
            <w:vAlign w:val="center"/>
          </w:tcPr>
          <w:p w14:paraId="24A02157" w14:textId="77777777" w:rsidR="00637585" w:rsidRPr="004642AA" w:rsidRDefault="00637585" w:rsidP="00637585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2E2BCD6A" w14:textId="493C4DB5" w:rsidR="00637585" w:rsidRDefault="00637585" w:rsidP="00637585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 complément du nom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17427EF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02CE027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4A01A54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5D1EBA0B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7ED4144E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291BEC26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37585" w:rsidRPr="00443BBD" w14:paraId="5162B8C5" w14:textId="77777777" w:rsidTr="00637585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1006018C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FFFF00"/>
            <w:vAlign w:val="center"/>
          </w:tcPr>
          <w:p w14:paraId="51761D51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3B4F94E0" w14:textId="611DF3E3" w:rsidR="00637585" w:rsidRPr="00443BBD" w:rsidRDefault="00637585" w:rsidP="00637585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Complément du verbe ou attribut du sujet ?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70F3727" w14:textId="144263BB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DC3D4F2" w14:textId="20C53471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7CCD1277" w14:textId="43D06A54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624A552A" w14:textId="26F1EA8B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58B228DD" w14:textId="5D7E7468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45D682BF" w14:textId="3A2211F9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37585" w:rsidRPr="00443BBD" w14:paraId="25757865" w14:textId="77777777" w:rsidTr="00637585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065FA776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FFFF00"/>
            <w:vAlign w:val="center"/>
          </w:tcPr>
          <w:p w14:paraId="1EA7FEA9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2DE153FD" w14:textId="1D061018" w:rsidR="00637585" w:rsidRDefault="00637585" w:rsidP="00637585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Adjectifs épithètes ou attributs du sujet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85FEC66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2FCD693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48C0B738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2441B5D0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07E8B792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05D708B3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37585" w:rsidRPr="00443BBD" w14:paraId="6BECD8FC" w14:textId="77777777" w:rsidTr="00637585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5357402C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CC00FF"/>
            <w:vAlign w:val="center"/>
          </w:tcPr>
          <w:p w14:paraId="5545B352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6DFD3ABC" w14:textId="0EC37CE0" w:rsidR="00637585" w:rsidRPr="00443BBD" w:rsidRDefault="00637585" w:rsidP="00637585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Compléments circonstanciels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6C3385B" w14:textId="51F8B5BA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A55D0DA" w14:textId="4879862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393A1436" w14:textId="2D8BEE76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04262D5E" w14:textId="29BFABC4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47A72925" w14:textId="5744908C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72E23A8B" w14:textId="4818428A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37585" w:rsidRPr="00443BBD" w14:paraId="61D7F936" w14:textId="77777777" w:rsidTr="00637585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76E1F36A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CC00FF"/>
            <w:vAlign w:val="center"/>
          </w:tcPr>
          <w:p w14:paraId="554425D0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326B8397" w14:textId="463C56F4" w:rsidR="00637585" w:rsidRDefault="00637585" w:rsidP="00637585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pronoms personnels (sujet et complément)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1A40854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CE05B80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7623274C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3DA77ABB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5D1C35F8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1E4F435D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37585" w:rsidRPr="00443BBD" w14:paraId="4CCF85AB" w14:textId="77777777" w:rsidTr="00637585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784D2A5D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BF8F00" w:themeFill="accent4" w:themeFillShade="BF"/>
            <w:vAlign w:val="center"/>
          </w:tcPr>
          <w:p w14:paraId="435F2480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34081FF0" w14:textId="13E0B692" w:rsidR="00637585" w:rsidRPr="00443BBD" w:rsidRDefault="00637585" w:rsidP="00637585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Conjonctions de subordination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6BE0112" w14:textId="4D6094A2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23BE2EF" w14:textId="791C5B5C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3E7DCB08" w14:textId="6C47E574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7AE2D46F" w14:textId="392D4CCE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6AFCA10E" w14:textId="7C6A31BC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78BB844D" w14:textId="65BD941A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37585" w:rsidRPr="00443BBD" w14:paraId="4FC67F6D" w14:textId="77777777" w:rsidTr="00637585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69489173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BF8F00" w:themeFill="accent4" w:themeFillShade="BF"/>
            <w:vAlign w:val="center"/>
          </w:tcPr>
          <w:p w14:paraId="2000D247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5A8FBE0A" w14:textId="2EC8B00B" w:rsidR="00637585" w:rsidRDefault="00637585" w:rsidP="00637585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Phrases simples et phrases complexes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77A7413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FC3F311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6B5097CF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0DDCC8BA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6A0D4A08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1ADDF32B" w14:textId="77777777" w:rsidR="00637585" w:rsidRPr="00443BBD" w:rsidRDefault="00637585" w:rsidP="0063758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</w:tbl>
    <w:p w14:paraId="11C40523" w14:textId="45FB46D7" w:rsidR="005F5A22" w:rsidRDefault="00637585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392BDA63" wp14:editId="01C02B37">
                <wp:simplePos x="0" y="0"/>
                <wp:positionH relativeFrom="column">
                  <wp:posOffset>-40005</wp:posOffset>
                </wp:positionH>
                <wp:positionV relativeFrom="paragraph">
                  <wp:posOffset>350013</wp:posOffset>
                </wp:positionV>
                <wp:extent cx="6931152" cy="402336"/>
                <wp:effectExtent l="0" t="0" r="0" b="0"/>
                <wp:wrapNone/>
                <wp:docPr id="1590303175" name="Zone de text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4023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B7794C" w14:textId="0566BEBC" w:rsidR="00637585" w:rsidRDefault="00637585" w:rsidP="003029C5">
                            <w:pPr>
                              <w:jc w:val="center"/>
                            </w:pPr>
                            <w:r>
                              <w:rPr>
                                <w:rFonts w:ascii="Caveat" w:hAnsi="Caveat"/>
                                <w:sz w:val="32"/>
                              </w:rPr>
                              <w:t>Compétences travaillées quotidiennement lors des rituels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BDA63" id="Zone de texte 131" o:spid="_x0000_s1052" type="#_x0000_t202" style="position:absolute;margin-left:-3.15pt;margin-top:27.55pt;width:545.75pt;height:31.7pt;z-index:25200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EU6GgIAADQEAAAOAAAAZHJzL2Uyb0RvYy54bWysU8lu2zAQvRfoPxC811q8tBEsB24CFwWM&#10;JIBT5ExTpCWA4rAkbcn9+g4pb0h7KnqhhjOjWd57nN/3rSIHYV0DuqTZKKVEaA5Vo3cl/fG6+vSF&#10;EueZrpgCLUp6FI7eLz5+mHemEDnUoCphCRbRruhMSWvvTZEkjteiZW4ERmgMSrAt83i1u6SyrMPq&#10;rUryNJ0lHdjKWODCOfQ+DkG6iPWlFNw/S+mEJ6qkOJuPp43nNpzJYs6KnWWmbvhpDPYPU7Ss0dj0&#10;UuqReUb2tvmjVNtwCw6kH3FoE5Cy4SLugNtk6bttNjUzIu6C4Dhzgcn9v7L86bAxL5b4/iv0SGAA&#10;pDOucOgM+/TStuGLkxKMI4THC2yi94Sjc3Y3zrJpTgnH2CTNx+NZKJNc/zbW+W8CWhKMklqkJaLF&#10;Dmvnh9RzSmimYdUoFalRmnTYYTxN4w+XCBZXGntcZw2W77c9aaqS5nGC4NpCdcT9LAzUO8NXDQ6x&#10;Zs6/MItc40qoX/+Mh1SAzeBkUVKD/fU3f8hHCjBKSYfaKan7uWdWUKK+ayTnLptMgtjiZTL9nOPF&#10;3ka2txG9bx8A5ZnhSzE8miHfq7MpLbRvKPNl6Iohpjn2Lqk/mw9+UDQ+Ey6Wy5iE8jLMr/XG8FA6&#10;wBogfu3fmDUnHjwy+ARnlbHiHR1D7kDIcu9BNpGrK6on/FGake3TMwrav73HrOtjX/wGAAD//wMA&#10;UEsDBBQABgAIAAAAIQBaKInV4QAAAAoBAAAPAAAAZHJzL2Rvd25yZXYueG1sTI/NasMwEITvhb6D&#10;2EJviWwXBeNaDsEQCqU9JM2lt7W1sU3141pK4vbpq5ya2ywzzHxbrmej2ZkmPzgrIV0mwMi2Tg22&#10;k3D42C5yYD6gVaidJQk/5GFd3d+VWCh3sTs670PHYon1BUroQxgLzn3bk0G/dCPZ6B3dZDDEc+q4&#10;mvASy43mWZKsuMHBxoUeR6p7ar/2JyPhtd6+467JTP6r65e342b8PnwKKR8f5s0zsEBz+A/DFT+i&#10;QxWZGneyyjMtYbF6ikkJQqTArn6SiwxYE1WaC+BVyW9fqP4AAAD//wMAUEsBAi0AFAAGAAgAAAAh&#10;ALaDOJL+AAAA4QEAABMAAAAAAAAAAAAAAAAAAAAAAFtDb250ZW50X1R5cGVzXS54bWxQSwECLQAU&#10;AAYACAAAACEAOP0h/9YAAACUAQAACwAAAAAAAAAAAAAAAAAvAQAAX3JlbHMvLnJlbHNQSwECLQAU&#10;AAYACAAAACEA0nRFOhoCAAA0BAAADgAAAAAAAAAAAAAAAAAuAgAAZHJzL2Uyb0RvYy54bWxQSwEC&#10;LQAUAAYACAAAACEAWiiJ1eEAAAAKAQAADwAAAAAAAAAAAAAAAAB0BAAAZHJzL2Rvd25yZXYueG1s&#10;UEsFBgAAAAAEAAQA8wAAAIIFAAAAAA==&#10;" filled="f" stroked="f" strokeweight=".5pt">
                <v:textbox>
                  <w:txbxContent>
                    <w:p w14:paraId="44B7794C" w14:textId="0566BEBC" w:rsidR="00637585" w:rsidRDefault="00637585" w:rsidP="003029C5">
                      <w:pPr>
                        <w:jc w:val="center"/>
                      </w:pPr>
                      <w:r>
                        <w:rPr>
                          <w:rFonts w:ascii="Caveat" w:hAnsi="Caveat"/>
                          <w:sz w:val="32"/>
                        </w:rPr>
                        <w:t>Compétences travaillées quotidiennement lors des rituels :</w:t>
                      </w:r>
                    </w:p>
                  </w:txbxContent>
                </v:textbox>
              </v:shape>
            </w:pict>
          </mc:Fallback>
        </mc:AlternateContent>
      </w:r>
    </w:p>
    <w:p w14:paraId="2AE9393E" w14:textId="53D981BE" w:rsidR="00C54268" w:rsidRDefault="00637585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7A122642" wp14:editId="1C705C58">
                <wp:simplePos x="0" y="0"/>
                <wp:positionH relativeFrom="margin">
                  <wp:align>right</wp:align>
                </wp:positionH>
                <wp:positionV relativeFrom="paragraph">
                  <wp:posOffset>353060</wp:posOffset>
                </wp:positionV>
                <wp:extent cx="6931152" cy="1901952"/>
                <wp:effectExtent l="0" t="0" r="0" b="3175"/>
                <wp:wrapNone/>
                <wp:docPr id="686416144" name="Zone de text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19019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F33881" w14:textId="3C31541B" w:rsidR="00637585" w:rsidRDefault="00637585" w:rsidP="00637585">
                            <w:pPr>
                              <w:spacing w:line="240" w:lineRule="auto"/>
                              <w:rPr>
                                <w:rFonts w:ascii="Caveat" w:hAnsi="Caveat"/>
                                <w:sz w:val="32"/>
                              </w:rPr>
                            </w:pPr>
                            <w:r>
                              <w:rPr>
                                <w:rFonts w:ascii="Caveat" w:hAnsi="Caveat"/>
                                <w:sz w:val="32"/>
                              </w:rPr>
                              <w:t>Les classes grammaticales : nom propre, nom commun, articles (définis/indéfinis), déterminants (démonstratifs, possessifs, indéfinis, numéraux), adjectifs, verbes, pronoms relatifs et personnels, prépositions, conjonctions, adverbes</w:t>
                            </w:r>
                          </w:p>
                          <w:p w14:paraId="4C2295AF" w14:textId="5CF3CC4B" w:rsidR="00637585" w:rsidRDefault="00637585" w:rsidP="00637585">
                            <w:pPr>
                              <w:spacing w:line="240" w:lineRule="auto"/>
                              <w:rPr>
                                <w:rFonts w:ascii="Caveat" w:hAnsi="Caveat"/>
                                <w:sz w:val="32"/>
                              </w:rPr>
                            </w:pPr>
                            <w:r>
                              <w:rPr>
                                <w:rFonts w:ascii="Caveat" w:hAnsi="Caveat"/>
                                <w:sz w:val="32"/>
                              </w:rPr>
                              <w:t>Les fonctions grammaticales : sujet, verbe, compléments de verbe et de phrase, attribut du sujet.</w:t>
                            </w:r>
                          </w:p>
                          <w:p w14:paraId="369FFDDE" w14:textId="20C6D8AC" w:rsidR="00637585" w:rsidRDefault="00637585" w:rsidP="00637585">
                            <w:pPr>
                              <w:spacing w:line="240" w:lineRule="auto"/>
                              <w:rPr>
                                <w:rFonts w:ascii="Caveat" w:hAnsi="Caveat"/>
                                <w:sz w:val="32"/>
                              </w:rPr>
                            </w:pPr>
                            <w:r>
                              <w:rPr>
                                <w:rFonts w:ascii="Caveat" w:hAnsi="Caveat"/>
                                <w:sz w:val="32"/>
                              </w:rPr>
                              <w:t>Le verbe : identifier le verbe conjugué, distinguer verbe d’action et verbe d’état</w:t>
                            </w:r>
                          </w:p>
                          <w:p w14:paraId="18BBDC18" w14:textId="26A546B7" w:rsidR="003029C5" w:rsidRDefault="003029C5" w:rsidP="00637585">
                            <w:pPr>
                              <w:spacing w:line="240" w:lineRule="auto"/>
                            </w:pPr>
                            <w:r>
                              <w:rPr>
                                <w:rFonts w:ascii="Caveat" w:hAnsi="Caveat"/>
                                <w:sz w:val="32"/>
                              </w:rPr>
                              <w:t>Analyse : distinguer le genre et le nombre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22642" id="_x0000_s1053" type="#_x0000_t202" style="position:absolute;margin-left:494.55pt;margin-top:27.8pt;width:545.75pt;height:149.75pt;z-index:25200332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SFWHQIAADUEAAAOAAAAZHJzL2Uyb0RvYy54bWysU8tu2zAQvBfoPxC815IcO4kFy4GbwEUB&#10;IwngFDnTFGkJoLgsSVtyv75LSn4g7anohdrlrvYxM5w/dI0iB2FdDbqg2SilRGgOZa13Bf3xtvpy&#10;T4nzTJdMgRYFPQpHHxafP81bk4sxVKBKYQkW0S5vTUEr702eJI5XomFuBEZoDEqwDfPo2l1SWtZi&#10;9UYl4zS9TVqwpbHAhXN4+9QH6SLWl1Jw/yKlE56oguJsPp42nttwJos5y3eWmarmwxjsH6ZoWK2x&#10;6bnUE/OM7G39R6mm5hYcSD/i0CQgZc1F3AG3ydIP22wqZkTcBcFx5gyT+39l+fNhY14t8d1X6JDA&#10;AEhrXO7wMuzTSduEL05KMI4QHs+wic4Tjpe3s5ssm44p4RjLZmk2QwfrJJffjXX+m4CGBKOgFnmJ&#10;cLHD2vk+9ZQSumlY1UpFbpQmLba4mabxh3MEiyuNPS7DBst3247UZUHHd6dNtlAecUELPffO8FWN&#10;Q6yZ86/MItm4EwrYv+AhFWAzGCxKKrC//nYf8pEDjFLSongK6n7umRWUqO8a2Zllk0lQW3Qm07sx&#10;OvY6sr2O6H3zCKjPDJ+K4dEM+V6dTGmheUedL0NXDDHNsXdB/cl89L2k8Z1wsVzGJNSXYX6tN4aH&#10;0gHWAPFb986sGXjwSOEznGTG8g909Lk9Icu9B1lHrgLQPaoD/qjNyPbwjoL4r/2YdXnti98AAAD/&#10;/wMAUEsDBBQABgAIAAAAIQDyDPLi3wAAAAgBAAAPAAAAZHJzL2Rvd25yZXYueG1sTI9BS8NAFITv&#10;gv9heYI3u0llS43ZlBIoguihtRdvL9nXJJh9G7PbNvrr3Z7scZhh5pt8NdlenGj0nWMN6SwBQVw7&#10;03GjYf+xeViC8AHZYO+YNPyQh1Vxe5NjZtyZt3TahUbEEvYZamhDGDIpfd2SRT9zA3H0Dm60GKIc&#10;G2lGPMdy28t5kiykxY7jQosDlS3VX7uj1fBabt5xW83t8rcvX94O6+F7/6m0vr+b1s8gAk3hPwwX&#10;/IgORWSq3JGNF72GeCRoUGoB4uImT6kCUWl4VCoFWeTy+kDxBwAA//8DAFBLAQItABQABgAIAAAA&#10;IQC2gziS/gAAAOEBAAATAAAAAAAAAAAAAAAAAAAAAABbQ29udGVudF9UeXBlc10ueG1sUEsBAi0A&#10;FAAGAAgAAAAhADj9If/WAAAAlAEAAAsAAAAAAAAAAAAAAAAALwEAAF9yZWxzLy5yZWxzUEsBAi0A&#10;FAAGAAgAAAAhAB55IVYdAgAANQQAAA4AAAAAAAAAAAAAAAAALgIAAGRycy9lMm9Eb2MueG1sUEsB&#10;Ai0AFAAGAAgAAAAhAPIM8uLfAAAACAEAAA8AAAAAAAAAAAAAAAAAdwQAAGRycy9kb3ducmV2Lnht&#10;bFBLBQYAAAAABAAEAPMAAACDBQAAAAA=&#10;" filled="f" stroked="f" strokeweight=".5pt">
                <v:textbox>
                  <w:txbxContent>
                    <w:p w14:paraId="22F33881" w14:textId="3C31541B" w:rsidR="00637585" w:rsidRDefault="00637585" w:rsidP="00637585">
                      <w:pPr>
                        <w:spacing w:line="240" w:lineRule="auto"/>
                        <w:rPr>
                          <w:rFonts w:ascii="Caveat" w:hAnsi="Caveat"/>
                          <w:sz w:val="32"/>
                        </w:rPr>
                      </w:pPr>
                      <w:r>
                        <w:rPr>
                          <w:rFonts w:ascii="Caveat" w:hAnsi="Caveat"/>
                          <w:sz w:val="32"/>
                        </w:rPr>
                        <w:t>Les classes grammaticales : nom propre, nom commun, articles (définis/indéfinis), déterminants (démonstratifs, possessifs, indéfinis, numéraux), adjectifs, verbes, pronoms relatifs et personnels, prépositions, conjonctions, adverbes</w:t>
                      </w:r>
                    </w:p>
                    <w:p w14:paraId="4C2295AF" w14:textId="5CF3CC4B" w:rsidR="00637585" w:rsidRDefault="00637585" w:rsidP="00637585">
                      <w:pPr>
                        <w:spacing w:line="240" w:lineRule="auto"/>
                        <w:rPr>
                          <w:rFonts w:ascii="Caveat" w:hAnsi="Caveat"/>
                          <w:sz w:val="32"/>
                        </w:rPr>
                      </w:pPr>
                      <w:r>
                        <w:rPr>
                          <w:rFonts w:ascii="Caveat" w:hAnsi="Caveat"/>
                          <w:sz w:val="32"/>
                        </w:rPr>
                        <w:t>Les fonctions grammaticales : sujet, verbe, compléments de verbe et de phrase, attribut du sujet.</w:t>
                      </w:r>
                    </w:p>
                    <w:p w14:paraId="369FFDDE" w14:textId="20C6D8AC" w:rsidR="00637585" w:rsidRDefault="00637585" w:rsidP="00637585">
                      <w:pPr>
                        <w:spacing w:line="240" w:lineRule="auto"/>
                        <w:rPr>
                          <w:rFonts w:ascii="Caveat" w:hAnsi="Caveat"/>
                          <w:sz w:val="32"/>
                        </w:rPr>
                      </w:pPr>
                      <w:r>
                        <w:rPr>
                          <w:rFonts w:ascii="Caveat" w:hAnsi="Caveat"/>
                          <w:sz w:val="32"/>
                        </w:rPr>
                        <w:t>Le verbe : identifier le verbe conjugué, distinguer verbe d’action et verbe d’état</w:t>
                      </w:r>
                    </w:p>
                    <w:p w14:paraId="18BBDC18" w14:textId="26A546B7" w:rsidR="003029C5" w:rsidRDefault="003029C5" w:rsidP="00637585">
                      <w:pPr>
                        <w:spacing w:line="240" w:lineRule="auto"/>
                      </w:pPr>
                      <w:r>
                        <w:rPr>
                          <w:rFonts w:ascii="Caveat" w:hAnsi="Caveat"/>
                          <w:sz w:val="32"/>
                        </w:rPr>
                        <w:t>Analyse : distinguer le genre et le nombre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82C40A" w14:textId="158FC044" w:rsidR="00C54268" w:rsidRDefault="00C54268">
      <w:pPr>
        <w:rPr>
          <w:rFonts w:ascii="Caveat" w:hAnsi="Caveat"/>
          <w:sz w:val="32"/>
        </w:rPr>
      </w:pPr>
    </w:p>
    <w:p w14:paraId="22B53D21" w14:textId="77777777" w:rsidR="00C54268" w:rsidRDefault="00C54268">
      <w:pPr>
        <w:rPr>
          <w:rFonts w:ascii="Caveat" w:hAnsi="Caveat"/>
          <w:sz w:val="32"/>
        </w:rPr>
      </w:pPr>
    </w:p>
    <w:p w14:paraId="7F8B6711" w14:textId="30C1A81B" w:rsidR="005F5A22" w:rsidRDefault="005F5A22">
      <w:pPr>
        <w:rPr>
          <w:rFonts w:ascii="Caveat" w:hAnsi="Caveat"/>
          <w:sz w:val="32"/>
        </w:rPr>
      </w:pPr>
    </w:p>
    <w:p w14:paraId="23F7595E" w14:textId="3E1C4A76" w:rsidR="005F5A22" w:rsidRDefault="005F5A22">
      <w:pPr>
        <w:rPr>
          <w:rFonts w:ascii="Caveat" w:hAnsi="Caveat"/>
          <w:sz w:val="32"/>
        </w:rPr>
      </w:pPr>
    </w:p>
    <w:p w14:paraId="328524EC" w14:textId="68217272" w:rsidR="005F5A22" w:rsidRDefault="005F5A22">
      <w:pPr>
        <w:rPr>
          <w:rFonts w:ascii="Caveat" w:hAnsi="Caveat"/>
          <w:sz w:val="32"/>
        </w:rPr>
      </w:pPr>
    </w:p>
    <w:p w14:paraId="2EE7A1DE" w14:textId="47843C4B" w:rsidR="00C54268" w:rsidRDefault="00C54268">
      <w:pPr>
        <w:rPr>
          <w:rFonts w:ascii="Caveat" w:hAnsi="Caveat"/>
          <w:sz w:val="32"/>
        </w:rPr>
      </w:pPr>
    </w:p>
    <w:p w14:paraId="449983EA" w14:textId="3A74EDEF" w:rsidR="00C54268" w:rsidRDefault="00C54268">
      <w:pPr>
        <w:rPr>
          <w:rFonts w:ascii="Caveat" w:hAnsi="Caveat"/>
          <w:sz w:val="32"/>
        </w:rPr>
      </w:pPr>
    </w:p>
    <w:p w14:paraId="414FDD00" w14:textId="41F82A93" w:rsidR="003029C5" w:rsidRDefault="003029C5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lastRenderedPageBreak/>
        <w:drawing>
          <wp:anchor distT="0" distB="0" distL="114300" distR="114300" simplePos="0" relativeHeight="252004352" behindDoc="0" locked="0" layoutInCell="1" allowOverlap="1" wp14:anchorId="550A98BD" wp14:editId="68863393">
            <wp:simplePos x="0" y="0"/>
            <wp:positionH relativeFrom="margin">
              <wp:align>center</wp:align>
            </wp:positionH>
            <wp:positionV relativeFrom="paragraph">
              <wp:posOffset>-331724</wp:posOffset>
            </wp:positionV>
            <wp:extent cx="2212340" cy="420624"/>
            <wp:effectExtent l="0" t="0" r="0" b="0"/>
            <wp:wrapNone/>
            <wp:docPr id="1007666101" name="Imag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666101" name="Image 1007666101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21" t="7218" r="33828" b="83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420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837DF2" w14:textId="37B5512E" w:rsidR="003029C5" w:rsidRDefault="003029C5">
      <w:pPr>
        <w:rPr>
          <w:rFonts w:ascii="Caveat" w:hAnsi="Caveat"/>
          <w:sz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9"/>
        <w:gridCol w:w="578"/>
        <w:gridCol w:w="6789"/>
        <w:gridCol w:w="439"/>
        <w:gridCol w:w="439"/>
        <w:gridCol w:w="440"/>
        <w:gridCol w:w="439"/>
        <w:gridCol w:w="439"/>
        <w:gridCol w:w="440"/>
      </w:tblGrid>
      <w:tr w:rsidR="003029C5" w:rsidRPr="00443BBD" w14:paraId="0B03DD1A" w14:textId="77777777" w:rsidTr="00AC277B">
        <w:trPr>
          <w:trHeight w:val="259"/>
        </w:trPr>
        <w:tc>
          <w:tcPr>
            <w:tcW w:w="759" w:type="dxa"/>
            <w:vMerge w:val="restart"/>
            <w:shd w:val="clear" w:color="auto" w:fill="7030A0"/>
            <w:vAlign w:val="center"/>
          </w:tcPr>
          <w:p w14:paraId="1F78F47F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43BBD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Cm1</w:t>
            </w:r>
          </w:p>
        </w:tc>
        <w:tc>
          <w:tcPr>
            <w:tcW w:w="578" w:type="dxa"/>
            <w:vMerge w:val="restart"/>
            <w:shd w:val="clear" w:color="auto" w:fill="FFC000" w:themeFill="accent4"/>
            <w:vAlign w:val="center"/>
          </w:tcPr>
          <w:p w14:paraId="7E486EE5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3BD34153" w14:textId="2860415F" w:rsidR="003029C5" w:rsidRPr="00443BBD" w:rsidRDefault="003029C5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Homophones grammaticaux (à/a, tous…)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27DE9FD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3866AC6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76BAFBED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7E5FB6AB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38EFBCD3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602BCA7C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3029C5" w:rsidRPr="00443BBD" w14:paraId="52C1A2C1" w14:textId="77777777" w:rsidTr="00AC277B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2E45F10F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FFC000" w:themeFill="accent4"/>
            <w:vAlign w:val="center"/>
          </w:tcPr>
          <w:p w14:paraId="4C3D9248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7121B915" w14:textId="515018B6" w:rsidR="003029C5" w:rsidRDefault="003029C5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Homophones grammaticaux (on/ont, et/est)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5C64E2B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3B1A50F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2115F755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62BE4B46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395A9CA3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6437FBBE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3029C5" w:rsidRPr="00443BBD" w14:paraId="46A0B77B" w14:textId="77777777" w:rsidTr="00AC277B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698DB42E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2F5496" w:themeFill="accent1" w:themeFillShade="BF"/>
            <w:vAlign w:val="center"/>
          </w:tcPr>
          <w:p w14:paraId="7C464264" w14:textId="77777777" w:rsidR="003029C5" w:rsidRPr="004642AA" w:rsidRDefault="003029C5" w:rsidP="00AC277B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642AA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2E6DF5EF" w14:textId="054A9B32" w:rsidR="003029C5" w:rsidRPr="00443BBD" w:rsidRDefault="003029C5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Homophones grammaticaux (la/là/l’a/l’as)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B809230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E751667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0CE93487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6990E0FA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7613D106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7146DD32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3029C5" w:rsidRPr="00443BBD" w14:paraId="30F96191" w14:textId="77777777" w:rsidTr="00AC277B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1EABCE51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2F5496" w:themeFill="accent1" w:themeFillShade="BF"/>
            <w:vAlign w:val="center"/>
          </w:tcPr>
          <w:p w14:paraId="4016AABB" w14:textId="77777777" w:rsidR="003029C5" w:rsidRPr="004642AA" w:rsidRDefault="003029C5" w:rsidP="00AC277B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40A08F57" w14:textId="6F0435B2" w:rsidR="003029C5" w:rsidRDefault="0045159D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Accorder le verbe et le sujet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AA7DA6A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472FE3B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0A900297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51C01693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512ED653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0CE10E97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3029C5" w:rsidRPr="00443BBD" w14:paraId="2DDEE8FC" w14:textId="77777777" w:rsidTr="0045159D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6A20BFAE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FFFF00"/>
            <w:vAlign w:val="center"/>
          </w:tcPr>
          <w:p w14:paraId="05666569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444D0F89" w14:textId="3AF1F05C" w:rsidR="003029C5" w:rsidRPr="00443BBD" w:rsidRDefault="0045159D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 pluriel des mots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B59E2EB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2633DA5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5440A879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4F8C1960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4CB65589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09FC448F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3029C5" w:rsidRPr="00443BBD" w14:paraId="584926CE" w14:textId="77777777" w:rsidTr="0045159D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716609A8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FFFF00"/>
            <w:vAlign w:val="center"/>
          </w:tcPr>
          <w:p w14:paraId="728D5515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33060BED" w14:textId="42BF889F" w:rsidR="003029C5" w:rsidRDefault="0045159D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Accorder les adjectifs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A046256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53D2B8C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76BC7D70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38251AE3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02855135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4F891075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3029C5" w:rsidRPr="00443BBD" w14:paraId="3AF7740A" w14:textId="77777777" w:rsidTr="00AC277B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5B9CC684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CC00FF"/>
            <w:vAlign w:val="center"/>
          </w:tcPr>
          <w:p w14:paraId="28788DEC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33E953A7" w14:textId="57C8B5D8" w:rsidR="003029C5" w:rsidRPr="00443BBD" w:rsidRDefault="0045159D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verbes en -</w:t>
            </w:r>
            <w:proofErr w:type="spellStart"/>
            <w:r>
              <w:rPr>
                <w:rFonts w:ascii="Patrick Hand" w:hAnsi="Patrick Hand"/>
                <w:sz w:val="32"/>
                <w:szCs w:val="32"/>
              </w:rPr>
              <w:t>cer</w:t>
            </w:r>
            <w:proofErr w:type="spellEnd"/>
            <w:r>
              <w:rPr>
                <w:rFonts w:ascii="Patrick Hand" w:hAnsi="Patrick Hand"/>
                <w:sz w:val="32"/>
                <w:szCs w:val="32"/>
              </w:rPr>
              <w:t xml:space="preserve"> et -</w:t>
            </w:r>
            <w:proofErr w:type="spellStart"/>
            <w:r>
              <w:rPr>
                <w:rFonts w:ascii="Patrick Hand" w:hAnsi="Patrick Hand"/>
                <w:sz w:val="32"/>
                <w:szCs w:val="32"/>
              </w:rPr>
              <w:t>ger</w:t>
            </w:r>
            <w:proofErr w:type="spellEnd"/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93AFAFF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6BBCD80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6DC75833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138F9F48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07DE3F49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742E9AD9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3029C5" w:rsidRPr="00443BBD" w14:paraId="124E8CC3" w14:textId="77777777" w:rsidTr="00AC277B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422B6B31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CC00FF"/>
            <w:vAlign w:val="center"/>
          </w:tcPr>
          <w:p w14:paraId="16BBFC30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44C6788E" w14:textId="28B5B7D6" w:rsidR="003029C5" w:rsidRDefault="0045159D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verbes en -</w:t>
            </w:r>
            <w:proofErr w:type="spellStart"/>
            <w:r>
              <w:rPr>
                <w:rFonts w:ascii="Patrick Hand" w:hAnsi="Patrick Hand"/>
                <w:sz w:val="32"/>
                <w:szCs w:val="32"/>
              </w:rPr>
              <w:t>guer</w:t>
            </w:r>
            <w:proofErr w:type="spellEnd"/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D0BC57E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7A42773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0F8A34DB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441A7360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45C8FE18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4AC8BEDA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3029C5" w:rsidRPr="00443BBD" w14:paraId="35EF4632" w14:textId="77777777" w:rsidTr="00AC277B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6A7AC6F7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BF8F00" w:themeFill="accent4" w:themeFillShade="BF"/>
            <w:vAlign w:val="center"/>
          </w:tcPr>
          <w:p w14:paraId="032FDF6E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5E9B2F70" w14:textId="6DAFEFD5" w:rsidR="003029C5" w:rsidRPr="00443BBD" w:rsidRDefault="0045159D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verbes en -</w:t>
            </w:r>
            <w:proofErr w:type="spellStart"/>
            <w:r>
              <w:rPr>
                <w:rFonts w:ascii="Patrick Hand" w:hAnsi="Patrick Hand"/>
                <w:sz w:val="32"/>
                <w:szCs w:val="32"/>
              </w:rPr>
              <w:t>eler</w:t>
            </w:r>
            <w:proofErr w:type="spellEnd"/>
            <w:r>
              <w:rPr>
                <w:rFonts w:ascii="Patrick Hand" w:hAnsi="Patrick Hand"/>
                <w:sz w:val="32"/>
                <w:szCs w:val="32"/>
              </w:rPr>
              <w:t xml:space="preserve"> et -</w:t>
            </w:r>
            <w:proofErr w:type="spellStart"/>
            <w:r>
              <w:rPr>
                <w:rFonts w:ascii="Patrick Hand" w:hAnsi="Patrick Hand"/>
                <w:sz w:val="32"/>
                <w:szCs w:val="32"/>
              </w:rPr>
              <w:t>eter</w:t>
            </w:r>
            <w:proofErr w:type="spellEnd"/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277C98A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87B6230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4072A7FA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09A2F8D1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4C3018FB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6C3B31B8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3029C5" w:rsidRPr="00443BBD" w14:paraId="42A1B9AA" w14:textId="77777777" w:rsidTr="00AC277B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3764CACD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BF8F00" w:themeFill="accent4" w:themeFillShade="BF"/>
            <w:vAlign w:val="center"/>
          </w:tcPr>
          <w:p w14:paraId="30C4DDC2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0B7C39AA" w14:textId="1061105C" w:rsidR="003029C5" w:rsidRDefault="0045159D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verbes en -</w:t>
            </w:r>
            <w:proofErr w:type="spellStart"/>
            <w:r>
              <w:rPr>
                <w:rFonts w:ascii="Patrick Hand" w:hAnsi="Patrick Hand"/>
                <w:sz w:val="32"/>
                <w:szCs w:val="32"/>
              </w:rPr>
              <w:t>yer</w:t>
            </w:r>
            <w:proofErr w:type="spellEnd"/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7BCEE99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61A3421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64EB9F2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6540383A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6BB9F590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580E961D" w14:textId="77777777" w:rsidR="003029C5" w:rsidRPr="00443BBD" w:rsidRDefault="003029C5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</w:tbl>
    <w:p w14:paraId="07FD6E98" w14:textId="1782EAC0" w:rsidR="00C54268" w:rsidRDefault="00C54268">
      <w:pPr>
        <w:rPr>
          <w:rFonts w:ascii="Caveat" w:hAnsi="Caveat"/>
          <w:sz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9"/>
        <w:gridCol w:w="578"/>
        <w:gridCol w:w="6789"/>
        <w:gridCol w:w="439"/>
        <w:gridCol w:w="439"/>
        <w:gridCol w:w="440"/>
        <w:gridCol w:w="439"/>
        <w:gridCol w:w="439"/>
        <w:gridCol w:w="440"/>
      </w:tblGrid>
      <w:tr w:rsidR="0045159D" w:rsidRPr="00443BBD" w14:paraId="3360F8DB" w14:textId="77777777" w:rsidTr="00AC277B">
        <w:trPr>
          <w:trHeight w:val="259"/>
        </w:trPr>
        <w:tc>
          <w:tcPr>
            <w:tcW w:w="759" w:type="dxa"/>
            <w:vMerge w:val="restart"/>
            <w:shd w:val="clear" w:color="auto" w:fill="FFC000" w:themeFill="accent4"/>
            <w:vAlign w:val="center"/>
          </w:tcPr>
          <w:p w14:paraId="1389E699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Cm2</w:t>
            </w:r>
          </w:p>
        </w:tc>
        <w:tc>
          <w:tcPr>
            <w:tcW w:w="578" w:type="dxa"/>
            <w:vMerge w:val="restart"/>
            <w:shd w:val="clear" w:color="auto" w:fill="FFC000" w:themeFill="accent4"/>
            <w:vAlign w:val="center"/>
          </w:tcPr>
          <w:p w14:paraId="2C603115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0147C0A2" w14:textId="0B07F734" w:rsidR="0045159D" w:rsidRPr="00443BBD" w:rsidRDefault="0045159D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Homophones grammaticaux (c’est/s’est, ce/se)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8B5BDB3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F3B545F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2208560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04A96495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71845E26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7E1CD694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45159D" w:rsidRPr="00443BBD" w14:paraId="4CFC1516" w14:textId="77777777" w:rsidTr="0045159D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2A37C499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FFC000" w:themeFill="accent4"/>
            <w:vAlign w:val="center"/>
          </w:tcPr>
          <w:p w14:paraId="387DEFA8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525FE436" w14:textId="612B6603" w:rsidR="0045159D" w:rsidRDefault="0045159D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Homophones grammaticaux (sans/s’en, quelle/qu’elle)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3C2BFD6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14654E1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2232F0F1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751FFAE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3FCA7D8B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563F1456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45159D" w:rsidRPr="00443BBD" w14:paraId="35AD5776" w14:textId="77777777" w:rsidTr="0045159D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7DC1D1C4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2F5496" w:themeFill="accent1" w:themeFillShade="BF"/>
            <w:vAlign w:val="center"/>
          </w:tcPr>
          <w:p w14:paraId="0F99582C" w14:textId="77777777" w:rsidR="0045159D" w:rsidRPr="004642AA" w:rsidRDefault="0045159D" w:rsidP="00AC277B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642AA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08D84F27" w14:textId="5B95E65C" w:rsidR="0045159D" w:rsidRPr="00443BBD" w:rsidRDefault="0045159D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Homophones grammaticaux (ou/où, mais/mets/mes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D61435D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7622977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BDD9C9D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FCDF978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BE8408B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5800E711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45159D" w:rsidRPr="00443BBD" w14:paraId="34C152CD" w14:textId="77777777" w:rsidTr="00AC277B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43F0F90D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FFFF00"/>
            <w:vAlign w:val="center"/>
          </w:tcPr>
          <w:p w14:paraId="0E8F3234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2685BD7F" w14:textId="0A3F6D25" w:rsidR="0045159D" w:rsidRPr="00443BBD" w:rsidRDefault="0045159D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 pluriel des noms et des adjectifs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3C38B59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FC5C9D9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51DD4EB1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3220B35E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2B8DF989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00AAD530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45159D" w:rsidRPr="00443BBD" w14:paraId="6101304B" w14:textId="77777777" w:rsidTr="00AC277B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77925D6F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FFFF00"/>
            <w:vAlign w:val="center"/>
          </w:tcPr>
          <w:p w14:paraId="4517644C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2D6F884F" w14:textId="0C77570C" w:rsidR="0045159D" w:rsidRDefault="0045159D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Accorder le sujet et le verbe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ACD0A3B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70E3082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667B21D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2328AF92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6AE42DE2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4EC119A2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45159D" w:rsidRPr="00443BBD" w14:paraId="2DC04AFE" w14:textId="77777777" w:rsidTr="00AC277B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05A6A24A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CC00FF"/>
            <w:vAlign w:val="center"/>
          </w:tcPr>
          <w:p w14:paraId="64AC99B8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4C920175" w14:textId="01C3250B" w:rsidR="0045159D" w:rsidRPr="00443BBD" w:rsidRDefault="0045159D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La chaîne d’accord dans le groupe nominal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84EC8A3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173D49B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73B00B68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43B29176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34833F4C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2A2021E0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45159D" w:rsidRPr="00443BBD" w14:paraId="739832AA" w14:textId="77777777" w:rsidTr="00AC277B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4509CA17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CC00FF"/>
            <w:vAlign w:val="center"/>
          </w:tcPr>
          <w:p w14:paraId="239AA9B3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7F6D0D98" w14:textId="7C58895F" w:rsidR="0045159D" w:rsidRDefault="0045159D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Accorder les participes passés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5AF6AB2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59CE67D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6F43093F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79C6ACCB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55DFF223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0B591570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45159D" w:rsidRPr="00443BBD" w14:paraId="0B93CDC7" w14:textId="77777777" w:rsidTr="00AC277B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30DCA0D0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BF8F00" w:themeFill="accent4" w:themeFillShade="BF"/>
            <w:vAlign w:val="center"/>
          </w:tcPr>
          <w:p w14:paraId="1B122B8C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231D677D" w14:textId="71646833" w:rsidR="0045159D" w:rsidRPr="00443BBD" w:rsidRDefault="0045159D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-é ou -er ?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A17E0C8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1171F3D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2F16450C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0463A7B1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7E24EBF7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697D6B8C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45159D" w:rsidRPr="00443BBD" w14:paraId="0946294D" w14:textId="77777777" w:rsidTr="00AC277B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4049FEB2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BF8F00" w:themeFill="accent4" w:themeFillShade="BF"/>
            <w:vAlign w:val="center"/>
          </w:tcPr>
          <w:p w14:paraId="71BCBD5D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70B99CA8" w14:textId="507B2E88" w:rsidR="0045159D" w:rsidRDefault="0045159D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mots en -é, -té, -</w:t>
            </w:r>
            <w:proofErr w:type="spellStart"/>
            <w:r>
              <w:rPr>
                <w:rFonts w:ascii="Patrick Hand" w:hAnsi="Patrick Hand"/>
                <w:sz w:val="32"/>
                <w:szCs w:val="32"/>
              </w:rPr>
              <w:t>tié</w:t>
            </w:r>
            <w:proofErr w:type="spellEnd"/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BBBCD3F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EBDB93D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F781A5A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5D97A338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1D5D81D9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274B27E4" w14:textId="77777777" w:rsidR="0045159D" w:rsidRPr="00443BBD" w:rsidRDefault="0045159D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</w:tbl>
    <w:p w14:paraId="3A98D0AA" w14:textId="6B59E23C" w:rsidR="0045159D" w:rsidRDefault="0045159D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3EDDDF38" wp14:editId="7248F887">
                <wp:simplePos x="0" y="0"/>
                <wp:positionH relativeFrom="margin">
                  <wp:align>left</wp:align>
                </wp:positionH>
                <wp:positionV relativeFrom="paragraph">
                  <wp:posOffset>249174</wp:posOffset>
                </wp:positionV>
                <wp:extent cx="6931152" cy="402336"/>
                <wp:effectExtent l="0" t="0" r="0" b="0"/>
                <wp:wrapNone/>
                <wp:docPr id="1187950253" name="Zone de text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4023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FE1A38" w14:textId="77777777" w:rsidR="0045159D" w:rsidRDefault="0045159D" w:rsidP="0045159D">
                            <w:pPr>
                              <w:jc w:val="center"/>
                            </w:pPr>
                            <w:r>
                              <w:rPr>
                                <w:rFonts w:ascii="Caveat" w:hAnsi="Caveat"/>
                                <w:sz w:val="32"/>
                              </w:rPr>
                              <w:t>Compétences travaillées quotidiennement lors des rituels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DDF38" id="_x0000_s1054" type="#_x0000_t202" style="position:absolute;margin-left:0;margin-top:19.6pt;width:545.75pt;height:31.7pt;z-index:25200640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7+0HAIAADQEAAAOAAAAZHJzL2Uyb0RvYy54bWysU8lu2zAQvRfoPxC811q8NBEsB24CFwWC&#10;JIAT5ExTpCWA4rAkbcn9+g4pb0h7KnqhZjijWd57nN/1rSJ7YV0DuqTZKKVEaA5Vo7clfXtdfbmh&#10;xHmmK6ZAi5IehKN3i8+f5p0pRA41qEpYgkW0KzpT0tp7UySJ47VomRuBERqDEmzLPLp2m1SWdVi9&#10;VUmeprOkA1sZC1w4h7cPQ5AuYn0pBffPUjrhiSopzubjaeO5CWeymLNia5mpG34cg/3DFC1rNDY9&#10;l3pgnpGdbf4o1TbcggPpRxzaBKRsuIg74DZZ+mGbdc2MiLsgOM6cYXL/ryx/2q/NiyW+/wY9EhgA&#10;6YwrHF6GfXpp2/DFSQnGEcLDGTbRe8LxcnY7zrJpTgnH2CTNx+NZKJNc/jbW+e8CWhKMklqkJaLF&#10;9o/OD6mnlNBMw6pRKlKjNOmww3iaxh/OESyuNPa4zBos32960lQlzW9Oi2ygOuB+FgbqneGrBod4&#10;ZM6/MItc40qoX/+Mh1SAzeBoUVKD/fW3+5CPFGCUkg61U1L3c8esoET90EjObTaZBLFFZzL9mqNj&#10;ryOb64jetfeA8szwpRgezZDv1cmUFtp3lPkydMUQ0xx7l9SfzHs/KBqfCRfLZUxCeRnmH/Xa8FA6&#10;wBogfu3fmTVHHjwy+AQnlbHiAx1D7kDIcudBNpGrAPSA6hF/lGZk+/iMgvav/Zh1eeyL3wAAAP//&#10;AwBQSwMEFAAGAAgAAAAhALqMvBzfAAAACAEAAA8AAABkcnMvZG93bnJldi54bWxMj8FOwzAQRO9I&#10;/IO1SNyo06BWbYhTVZEqJASHll64beJtEmGvQ+y2ga/HOcFtVrOaeZNvRmvEhQbfOVYwnyUgiGun&#10;O24UHN93DysQPiBrNI5JwTd52BS3Nzlm2l15T5dDaEQMYZ+hgjaEPpPS1y1Z9DPXE0fv5AaLIZ5D&#10;I/WA1xhujUyTZCktdhwbWuypbKn+PJytgpdy94b7KrWrH1M+v562/dfxY6HU/d24fQIRaAx/zzDh&#10;R3QoIlPlzqy9MArikKDgcZ2CmNxkPV+AqCaVLkEWufw/oPgFAAD//wMAUEsBAi0AFAAGAAgAAAAh&#10;ALaDOJL+AAAA4QEAABMAAAAAAAAAAAAAAAAAAAAAAFtDb250ZW50X1R5cGVzXS54bWxQSwECLQAU&#10;AAYACAAAACEAOP0h/9YAAACUAQAACwAAAAAAAAAAAAAAAAAvAQAAX3JlbHMvLnJlbHNQSwECLQAU&#10;AAYACAAAACEArl+/tBwCAAA0BAAADgAAAAAAAAAAAAAAAAAuAgAAZHJzL2Uyb0RvYy54bWxQSwEC&#10;LQAUAAYACAAAACEAuoy8HN8AAAAIAQAADwAAAAAAAAAAAAAAAAB2BAAAZHJzL2Rvd25yZXYueG1s&#10;UEsFBgAAAAAEAAQA8wAAAIIFAAAAAA==&#10;" filled="f" stroked="f" strokeweight=".5pt">
                <v:textbox>
                  <w:txbxContent>
                    <w:p w14:paraId="41FE1A38" w14:textId="77777777" w:rsidR="0045159D" w:rsidRDefault="0045159D" w:rsidP="0045159D">
                      <w:pPr>
                        <w:jc w:val="center"/>
                      </w:pPr>
                      <w:r>
                        <w:rPr>
                          <w:rFonts w:ascii="Caveat" w:hAnsi="Caveat"/>
                          <w:sz w:val="32"/>
                        </w:rPr>
                        <w:t>Compétences travaillées quotidiennement lors des rituels 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632DFB" w14:textId="69A19FED" w:rsidR="0045159D" w:rsidRDefault="0045159D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1654A17F" wp14:editId="788138E9">
                <wp:simplePos x="0" y="0"/>
                <wp:positionH relativeFrom="margin">
                  <wp:align>left</wp:align>
                </wp:positionH>
                <wp:positionV relativeFrom="paragraph">
                  <wp:posOffset>270637</wp:posOffset>
                </wp:positionV>
                <wp:extent cx="6931152" cy="1901952"/>
                <wp:effectExtent l="0" t="0" r="0" b="3175"/>
                <wp:wrapNone/>
                <wp:docPr id="1227941432" name="Zone de text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19019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EDDF87" w14:textId="3B21B42D" w:rsidR="0045159D" w:rsidRDefault="0045159D" w:rsidP="0045159D">
                            <w:pPr>
                              <w:spacing w:line="240" w:lineRule="auto"/>
                              <w:rPr>
                                <w:rFonts w:ascii="Caveat" w:hAnsi="Caveat"/>
                                <w:sz w:val="32"/>
                              </w:rPr>
                            </w:pPr>
                            <w:r>
                              <w:rPr>
                                <w:rFonts w:ascii="Caveat" w:hAnsi="Caveat"/>
                                <w:sz w:val="32"/>
                              </w:rPr>
                              <w:t>Réaliser la chaîne d’accord dans le groupe nominal.</w:t>
                            </w:r>
                          </w:p>
                          <w:p w14:paraId="75FCC505" w14:textId="04F9C7A1" w:rsidR="0045159D" w:rsidRDefault="0045159D" w:rsidP="0045159D">
                            <w:pPr>
                              <w:spacing w:line="240" w:lineRule="auto"/>
                              <w:rPr>
                                <w:rFonts w:ascii="Caveat" w:hAnsi="Caveat"/>
                                <w:sz w:val="32"/>
                              </w:rPr>
                            </w:pPr>
                            <w:r>
                              <w:rPr>
                                <w:rFonts w:ascii="Caveat" w:hAnsi="Caveat"/>
                                <w:sz w:val="32"/>
                              </w:rPr>
                              <w:t>Accorder le sujet et le verbe.</w:t>
                            </w:r>
                          </w:p>
                          <w:p w14:paraId="399BE801" w14:textId="01EA5E36" w:rsidR="0045159D" w:rsidRDefault="007D6810" w:rsidP="0045159D">
                            <w:pPr>
                              <w:spacing w:line="240" w:lineRule="auto"/>
                              <w:rPr>
                                <w:rFonts w:ascii="Caveat" w:hAnsi="Caveat"/>
                                <w:sz w:val="32"/>
                              </w:rPr>
                            </w:pPr>
                            <w:r>
                              <w:rPr>
                                <w:rFonts w:ascii="Caveat" w:hAnsi="Caveat"/>
                                <w:sz w:val="32"/>
                              </w:rPr>
                              <w:t>Orthographier la graphie finale des verbes du 1</w:t>
                            </w:r>
                            <w:r w:rsidRPr="007D6810">
                              <w:rPr>
                                <w:rFonts w:ascii="Caveat" w:hAnsi="Caveat"/>
                                <w:sz w:val="32"/>
                                <w:vertAlign w:val="superscript"/>
                              </w:rPr>
                              <w:t>er</w:t>
                            </w:r>
                            <w:r>
                              <w:rPr>
                                <w:rFonts w:ascii="Caveat" w:hAnsi="Caveat"/>
                                <w:sz w:val="32"/>
                              </w:rPr>
                              <w:t xml:space="preserve"> groupe quand il se finissent par le son é.</w:t>
                            </w:r>
                          </w:p>
                          <w:p w14:paraId="2FF690BE" w14:textId="7E3C147D" w:rsidR="007D6810" w:rsidRDefault="007D6810" w:rsidP="0045159D">
                            <w:pPr>
                              <w:spacing w:line="240" w:lineRule="auto"/>
                              <w:rPr>
                                <w:rFonts w:ascii="Caveat" w:hAnsi="Caveat"/>
                                <w:sz w:val="32"/>
                              </w:rPr>
                            </w:pPr>
                            <w:r>
                              <w:rPr>
                                <w:rFonts w:ascii="Caveat" w:hAnsi="Caveat"/>
                                <w:sz w:val="32"/>
                              </w:rPr>
                              <w:t>La règle des mots en -</w:t>
                            </w:r>
                            <w:proofErr w:type="spellStart"/>
                            <w:r>
                              <w:rPr>
                                <w:rFonts w:ascii="Caveat" w:hAnsi="Caveat"/>
                                <w:sz w:val="32"/>
                              </w:rPr>
                              <w:t>ap</w:t>
                            </w:r>
                            <w:proofErr w:type="spellEnd"/>
                            <w:r>
                              <w:rPr>
                                <w:rFonts w:ascii="Caveat" w:hAnsi="Caveat"/>
                                <w:sz w:val="32"/>
                              </w:rPr>
                              <w:t>, -</w:t>
                            </w:r>
                            <w:proofErr w:type="spellStart"/>
                            <w:r>
                              <w:rPr>
                                <w:rFonts w:ascii="Caveat" w:hAnsi="Caveat"/>
                                <w:sz w:val="32"/>
                              </w:rPr>
                              <w:t>ac</w:t>
                            </w:r>
                            <w:proofErr w:type="spellEnd"/>
                            <w:r>
                              <w:rPr>
                                <w:rFonts w:ascii="Caveat" w:hAnsi="Caveat"/>
                                <w:sz w:val="32"/>
                              </w:rPr>
                              <w:t>, -</w:t>
                            </w:r>
                            <w:proofErr w:type="spellStart"/>
                            <w:r>
                              <w:rPr>
                                <w:rFonts w:ascii="Caveat" w:hAnsi="Caveat"/>
                                <w:sz w:val="32"/>
                              </w:rPr>
                              <w:t>af</w:t>
                            </w:r>
                            <w:proofErr w:type="spellEnd"/>
                            <w:r>
                              <w:rPr>
                                <w:rFonts w:ascii="Caveat" w:hAnsi="Caveat"/>
                                <w:sz w:val="32"/>
                              </w:rPr>
                              <w:t>, -</w:t>
                            </w:r>
                            <w:proofErr w:type="spellStart"/>
                            <w:r>
                              <w:rPr>
                                <w:rFonts w:ascii="Caveat" w:hAnsi="Caveat"/>
                                <w:sz w:val="32"/>
                              </w:rPr>
                              <w:t>ef</w:t>
                            </w:r>
                            <w:proofErr w:type="spellEnd"/>
                            <w:r>
                              <w:rPr>
                                <w:rFonts w:ascii="Caveat" w:hAnsi="Caveat"/>
                                <w:sz w:val="32"/>
                              </w:rPr>
                              <w:t>, -of.</w:t>
                            </w:r>
                          </w:p>
                          <w:p w14:paraId="113186C8" w14:textId="32CEFD72" w:rsidR="007D6810" w:rsidRDefault="007D6810" w:rsidP="0045159D">
                            <w:pPr>
                              <w:spacing w:line="240" w:lineRule="auto"/>
                            </w:pPr>
                            <w:r>
                              <w:rPr>
                                <w:rFonts w:ascii="Caveat" w:hAnsi="Caveat"/>
                                <w:sz w:val="32"/>
                              </w:rPr>
                              <w:t>Utiliser la construction des mots et leur relation pour en déterminer l’orthographe.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4A17F" id="_x0000_s1055" type="#_x0000_t202" style="position:absolute;margin-left:0;margin-top:21.3pt;width:545.75pt;height:149.75pt;z-index:2520084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tvYHAIAADUEAAAOAAAAZHJzL2Uyb0RvYy54bWysU8tu2zAQvBfoPxC815IcO60Fy4GbwEWB&#10;IAngFDnTFGkJILksSVtyv75Lyi+kPRW9ULvc1T5mhvO7XiuyF863YCpajHJKhOFQt2Zb0R+vq09f&#10;KPGBmZopMKKiB+Hp3eLjh3lnSzGGBlQtHMEixpedrWgTgi2zzPNGaOZHYIXBoASnWUDXbbPasQ6r&#10;a5WN8/w268DV1gEX3uPtwxCki1RfSsHDs5ReBKIqirOFdLp0buKZLeas3Dpmm5Yfx2D/MIVmrcGm&#10;51IPLDCyc+0fpXTLHXiQYcRBZyBly0XaAbcp8nfbrBtmRdoFwfH2DJP/f2X5035tXxwJ/VfokcAI&#10;SGd96fEy7tNLp+MXJyUYRwgPZ9hEHwjHy9vZTVFMx5RwjBWzvJihg3Wyy+/W+fBNgCbRqKhDXhJc&#10;bP/ow5B6SondDKxapRI3ypAOW9xM8/TDOYLFlcEel2GjFfpNT9q6ouPZaZMN1Adc0MHAvbd81eIQ&#10;j8yHF+aQbNwJBRye8ZAKsBkcLUoacL/+dh/zkQOMUtKheCrqf+6YE5So7wbZmRWTSVRbcibTz2N0&#10;3HVkcx0xO30PqM8Cn4rlyYz5QZ1M6UC/oc6XsSuGmOHYu6LhZN6HQdL4TrhYLlMS6suy8GjWlsfS&#10;EdYI8Wv/xpw98hCQwic4yYyV7+gYcgdClrsAsk1cRaAHVI/4ozYT28d3FMV/7aesy2tf/AYAAP//&#10;AwBQSwMEFAAGAAgAAAAhAKaP5gHgAAAACAEAAA8AAABkcnMvZG93bnJldi54bWxMj0FPwkAUhO8m&#10;/ofNM/Em21YgWPpKSBNiYvQAcvG27T7ahu7b2l2g+utdTniczGTmm2w1mk6caXCtZYR4EoEgrqxu&#10;uUbYf26eFiCcV6xVZ5kQfsjBKr+/y1Sq7YW3dN75WoQSdqlCaLzvUyld1ZBRbmJ74uAd7GCUD3Ko&#10;pR7UJZSbTiZRNJdGtRwWGtVT0VB13J0Mwlux+VDbMjGL3654fT+s++/91wzx8WFcL0F4Gv0tDFf8&#10;gA55YCrtibUTHUI44hGmyRzE1Y1e4hmIEuF5msQg80z+P5D/AQAA//8DAFBLAQItABQABgAIAAAA&#10;IQC2gziS/gAAAOEBAAATAAAAAAAAAAAAAAAAAAAAAABbQ29udGVudF9UeXBlc10ueG1sUEsBAi0A&#10;FAAGAAgAAAAhADj9If/WAAAAlAEAAAsAAAAAAAAAAAAAAAAALwEAAF9yZWxzLy5yZWxzUEsBAi0A&#10;FAAGAAgAAAAhAGJS29gcAgAANQQAAA4AAAAAAAAAAAAAAAAALgIAAGRycy9lMm9Eb2MueG1sUEsB&#10;Ai0AFAAGAAgAAAAhAKaP5gHgAAAACAEAAA8AAAAAAAAAAAAAAAAAdgQAAGRycy9kb3ducmV2Lnht&#10;bFBLBQYAAAAABAAEAPMAAACDBQAAAAA=&#10;" filled="f" stroked="f" strokeweight=".5pt">
                <v:textbox>
                  <w:txbxContent>
                    <w:p w14:paraId="29EDDF87" w14:textId="3B21B42D" w:rsidR="0045159D" w:rsidRDefault="0045159D" w:rsidP="0045159D">
                      <w:pPr>
                        <w:spacing w:line="240" w:lineRule="auto"/>
                        <w:rPr>
                          <w:rFonts w:ascii="Caveat" w:hAnsi="Caveat"/>
                          <w:sz w:val="32"/>
                        </w:rPr>
                      </w:pPr>
                      <w:r>
                        <w:rPr>
                          <w:rFonts w:ascii="Caveat" w:hAnsi="Caveat"/>
                          <w:sz w:val="32"/>
                        </w:rPr>
                        <w:t>Réaliser la chaîne d’accord dans le groupe nominal.</w:t>
                      </w:r>
                    </w:p>
                    <w:p w14:paraId="75FCC505" w14:textId="04F9C7A1" w:rsidR="0045159D" w:rsidRDefault="0045159D" w:rsidP="0045159D">
                      <w:pPr>
                        <w:spacing w:line="240" w:lineRule="auto"/>
                        <w:rPr>
                          <w:rFonts w:ascii="Caveat" w:hAnsi="Caveat"/>
                          <w:sz w:val="32"/>
                        </w:rPr>
                      </w:pPr>
                      <w:r>
                        <w:rPr>
                          <w:rFonts w:ascii="Caveat" w:hAnsi="Caveat"/>
                          <w:sz w:val="32"/>
                        </w:rPr>
                        <w:t>Accorder le sujet et le verbe.</w:t>
                      </w:r>
                    </w:p>
                    <w:p w14:paraId="399BE801" w14:textId="01EA5E36" w:rsidR="0045159D" w:rsidRDefault="007D6810" w:rsidP="0045159D">
                      <w:pPr>
                        <w:spacing w:line="240" w:lineRule="auto"/>
                        <w:rPr>
                          <w:rFonts w:ascii="Caveat" w:hAnsi="Caveat"/>
                          <w:sz w:val="32"/>
                        </w:rPr>
                      </w:pPr>
                      <w:r>
                        <w:rPr>
                          <w:rFonts w:ascii="Caveat" w:hAnsi="Caveat"/>
                          <w:sz w:val="32"/>
                        </w:rPr>
                        <w:t>Orthographier la graphie finale des verbes du 1</w:t>
                      </w:r>
                      <w:r w:rsidRPr="007D6810">
                        <w:rPr>
                          <w:rFonts w:ascii="Caveat" w:hAnsi="Caveat"/>
                          <w:sz w:val="32"/>
                          <w:vertAlign w:val="superscript"/>
                        </w:rPr>
                        <w:t>er</w:t>
                      </w:r>
                      <w:r>
                        <w:rPr>
                          <w:rFonts w:ascii="Caveat" w:hAnsi="Caveat"/>
                          <w:sz w:val="32"/>
                        </w:rPr>
                        <w:t xml:space="preserve"> groupe quand il se finissent par le son é.</w:t>
                      </w:r>
                    </w:p>
                    <w:p w14:paraId="2FF690BE" w14:textId="7E3C147D" w:rsidR="007D6810" w:rsidRDefault="007D6810" w:rsidP="0045159D">
                      <w:pPr>
                        <w:spacing w:line="240" w:lineRule="auto"/>
                        <w:rPr>
                          <w:rFonts w:ascii="Caveat" w:hAnsi="Caveat"/>
                          <w:sz w:val="32"/>
                        </w:rPr>
                      </w:pPr>
                      <w:r>
                        <w:rPr>
                          <w:rFonts w:ascii="Caveat" w:hAnsi="Caveat"/>
                          <w:sz w:val="32"/>
                        </w:rPr>
                        <w:t>La règle des mots en -ap, -ac, -af, -ef, -of.</w:t>
                      </w:r>
                    </w:p>
                    <w:p w14:paraId="113186C8" w14:textId="32CEFD72" w:rsidR="007D6810" w:rsidRDefault="007D6810" w:rsidP="0045159D">
                      <w:pPr>
                        <w:spacing w:line="240" w:lineRule="auto"/>
                      </w:pPr>
                      <w:r>
                        <w:rPr>
                          <w:rFonts w:ascii="Caveat" w:hAnsi="Caveat"/>
                          <w:sz w:val="32"/>
                        </w:rPr>
                        <w:t>Utiliser la construction des mots et leur relation pour en déterminer l’orthographe.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521A45" w14:textId="7860905A" w:rsidR="0045159D" w:rsidRDefault="0045159D">
      <w:pPr>
        <w:rPr>
          <w:rFonts w:ascii="Caveat" w:hAnsi="Caveat"/>
          <w:sz w:val="32"/>
        </w:rPr>
      </w:pPr>
    </w:p>
    <w:p w14:paraId="6677E101" w14:textId="4C015188" w:rsidR="0045159D" w:rsidRDefault="0045159D">
      <w:pPr>
        <w:rPr>
          <w:rFonts w:ascii="Caveat" w:hAnsi="Caveat"/>
          <w:sz w:val="32"/>
        </w:rPr>
      </w:pPr>
    </w:p>
    <w:p w14:paraId="36C163BD" w14:textId="77777777" w:rsidR="0045159D" w:rsidRDefault="0045159D">
      <w:pPr>
        <w:rPr>
          <w:rFonts w:ascii="Caveat" w:hAnsi="Caveat"/>
          <w:sz w:val="32"/>
        </w:rPr>
      </w:pPr>
    </w:p>
    <w:p w14:paraId="329404D3" w14:textId="77777777" w:rsidR="0045159D" w:rsidRDefault="0045159D">
      <w:pPr>
        <w:rPr>
          <w:rFonts w:ascii="Caveat" w:hAnsi="Caveat"/>
          <w:sz w:val="32"/>
        </w:rPr>
      </w:pPr>
    </w:p>
    <w:p w14:paraId="2CCE348C" w14:textId="77777777" w:rsidR="00C54268" w:rsidRDefault="00C54268">
      <w:pPr>
        <w:rPr>
          <w:rFonts w:ascii="Caveat" w:hAnsi="Caveat"/>
          <w:sz w:val="32"/>
        </w:rPr>
      </w:pPr>
    </w:p>
    <w:p w14:paraId="1CD056D2" w14:textId="77777777" w:rsidR="003029C5" w:rsidRDefault="003029C5">
      <w:pPr>
        <w:rPr>
          <w:rFonts w:ascii="Caveat" w:hAnsi="Caveat"/>
          <w:sz w:val="32"/>
        </w:rPr>
      </w:pPr>
    </w:p>
    <w:p w14:paraId="247AD56B" w14:textId="151E2258" w:rsidR="003029C5" w:rsidRDefault="007D6810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lastRenderedPageBreak/>
        <w:drawing>
          <wp:anchor distT="0" distB="0" distL="114300" distR="114300" simplePos="0" relativeHeight="252009472" behindDoc="0" locked="0" layoutInCell="1" allowOverlap="1" wp14:anchorId="1CE7A274" wp14:editId="40183A13">
            <wp:simplePos x="0" y="0"/>
            <wp:positionH relativeFrom="margin">
              <wp:align>center</wp:align>
            </wp:positionH>
            <wp:positionV relativeFrom="paragraph">
              <wp:posOffset>-337693</wp:posOffset>
            </wp:positionV>
            <wp:extent cx="2139294" cy="457200"/>
            <wp:effectExtent l="0" t="0" r="0" b="0"/>
            <wp:wrapNone/>
            <wp:docPr id="1464198373" name="Imag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198373" name="Image 1464198373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11" t="6818" r="1612" b="83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294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4CEF31" w14:textId="411D1E3F" w:rsidR="003029C5" w:rsidRDefault="003029C5">
      <w:pPr>
        <w:rPr>
          <w:rFonts w:ascii="Caveat" w:hAnsi="Caveat"/>
          <w:sz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9"/>
        <w:gridCol w:w="578"/>
        <w:gridCol w:w="6789"/>
        <w:gridCol w:w="439"/>
        <w:gridCol w:w="439"/>
        <w:gridCol w:w="440"/>
        <w:gridCol w:w="439"/>
        <w:gridCol w:w="439"/>
        <w:gridCol w:w="440"/>
      </w:tblGrid>
      <w:tr w:rsidR="007D6810" w:rsidRPr="00443BBD" w14:paraId="02276215" w14:textId="77777777" w:rsidTr="00AC277B">
        <w:trPr>
          <w:trHeight w:val="259"/>
        </w:trPr>
        <w:tc>
          <w:tcPr>
            <w:tcW w:w="759" w:type="dxa"/>
            <w:vMerge w:val="restart"/>
            <w:shd w:val="clear" w:color="auto" w:fill="7030A0"/>
            <w:vAlign w:val="center"/>
          </w:tcPr>
          <w:p w14:paraId="13B44D39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43BBD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Cm1</w:t>
            </w:r>
          </w:p>
        </w:tc>
        <w:tc>
          <w:tcPr>
            <w:tcW w:w="578" w:type="dxa"/>
            <w:vMerge w:val="restart"/>
            <w:shd w:val="clear" w:color="auto" w:fill="FFC000" w:themeFill="accent4"/>
            <w:vAlign w:val="center"/>
          </w:tcPr>
          <w:p w14:paraId="07034892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2403B9BF" w14:textId="37F6C802" w:rsidR="007D6810" w:rsidRPr="00443BBD" w:rsidRDefault="007D6810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Passé, présent, futur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DF98A69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93FB690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0C4B72AE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457B31D0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2232BFAC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0FEFEB6D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7D6810" w:rsidRPr="00443BBD" w14:paraId="427010FC" w14:textId="77777777" w:rsidTr="007D6810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3BEA7CEC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FFC000" w:themeFill="accent4"/>
            <w:vAlign w:val="center"/>
          </w:tcPr>
          <w:p w14:paraId="2DC7338B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4E1122C1" w14:textId="13217B8B" w:rsidR="007D6810" w:rsidRDefault="007D6810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 présent de l’indicatif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26F15FE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AAB5682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A22C400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2C5E77A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D4E04FE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75225DA9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7D6810" w:rsidRPr="00443BBD" w14:paraId="28F7D4F0" w14:textId="77777777" w:rsidTr="00AC277B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60485F4C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2F5496" w:themeFill="accent1" w:themeFillShade="BF"/>
            <w:vAlign w:val="center"/>
          </w:tcPr>
          <w:p w14:paraId="537CD8F3" w14:textId="77777777" w:rsidR="007D6810" w:rsidRPr="004642AA" w:rsidRDefault="007D6810" w:rsidP="00AC277B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642AA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779BC328" w14:textId="5B1F9AE5" w:rsidR="007D6810" w:rsidRPr="00443BBD" w:rsidRDefault="007D6810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 futur de l’indicatif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D9AD06A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73A4827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01EECB40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40F809E0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069FB5FD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38156CB3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7D6810" w:rsidRPr="00443BBD" w14:paraId="45715A15" w14:textId="77777777" w:rsidTr="00AC277B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332D170B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FFFF00"/>
            <w:vAlign w:val="center"/>
          </w:tcPr>
          <w:p w14:paraId="63D9DD61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380ED105" w14:textId="42158BC1" w:rsidR="007D6810" w:rsidRPr="00443BBD" w:rsidRDefault="007D6810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L’imparfait de l’indicatif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B756D2E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2EA58AC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0358ABF5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7BC997F0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7FD6CC64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6E6C226B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7D6810" w:rsidRPr="00443BBD" w14:paraId="25420A5F" w14:textId="77777777" w:rsidTr="007D6810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2899B12C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FFFF00"/>
            <w:vAlign w:val="center"/>
          </w:tcPr>
          <w:p w14:paraId="2B2E9AC9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35F4D488" w14:textId="667B0799" w:rsidR="007D6810" w:rsidRDefault="007D6810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 passé composé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C8A3223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CB21C31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47F05579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A0BDC58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411108E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7DB509B3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7D6810" w:rsidRPr="00443BBD" w14:paraId="79E3ED0D" w14:textId="77777777" w:rsidTr="00AC277B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7194992E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CC00FF"/>
            <w:vAlign w:val="center"/>
          </w:tcPr>
          <w:p w14:paraId="6CC55C2A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6A6DAB2B" w14:textId="661BDF23" w:rsidR="007D6810" w:rsidRPr="00443BBD" w:rsidRDefault="007D6810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La découverte du passé simple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C4C90D4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05CC052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314B098B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26B9E7CC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44FE4FD5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6B49663C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</w:tbl>
    <w:p w14:paraId="3C64B941" w14:textId="77777777" w:rsidR="003029C5" w:rsidRDefault="003029C5">
      <w:pPr>
        <w:rPr>
          <w:rFonts w:ascii="Caveat" w:hAnsi="Caveat"/>
          <w:sz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9"/>
        <w:gridCol w:w="578"/>
        <w:gridCol w:w="6789"/>
        <w:gridCol w:w="439"/>
        <w:gridCol w:w="439"/>
        <w:gridCol w:w="440"/>
        <w:gridCol w:w="439"/>
        <w:gridCol w:w="439"/>
        <w:gridCol w:w="440"/>
      </w:tblGrid>
      <w:tr w:rsidR="007D6810" w:rsidRPr="00443BBD" w14:paraId="45439635" w14:textId="77777777" w:rsidTr="00AC277B">
        <w:trPr>
          <w:trHeight w:val="259"/>
        </w:trPr>
        <w:tc>
          <w:tcPr>
            <w:tcW w:w="759" w:type="dxa"/>
            <w:vMerge w:val="restart"/>
            <w:shd w:val="clear" w:color="auto" w:fill="FFC000" w:themeFill="accent4"/>
            <w:vAlign w:val="center"/>
          </w:tcPr>
          <w:p w14:paraId="6ABF0A99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Cm2</w:t>
            </w:r>
          </w:p>
        </w:tc>
        <w:tc>
          <w:tcPr>
            <w:tcW w:w="578" w:type="dxa"/>
            <w:vMerge w:val="restart"/>
            <w:shd w:val="clear" w:color="auto" w:fill="FFC000" w:themeFill="accent4"/>
            <w:vAlign w:val="center"/>
          </w:tcPr>
          <w:p w14:paraId="3E068F73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1CB9F450" w14:textId="5956C026" w:rsidR="007D6810" w:rsidRPr="00443BBD" w:rsidRDefault="007D6810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Présent, imparfait, futur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4DE6A1F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399DE90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40FBEFBD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1C28ECB2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690D23A1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381CD5D1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7D6810" w:rsidRPr="00443BBD" w14:paraId="5F9BE200" w14:textId="77777777" w:rsidTr="0025693F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4CE63C94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FFC000" w:themeFill="accent4"/>
            <w:vAlign w:val="center"/>
          </w:tcPr>
          <w:p w14:paraId="37AEE4FD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4B9394FA" w14:textId="09F2E048" w:rsidR="007D6810" w:rsidRDefault="007D6810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 passé simple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7C71734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BD224AC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37D59AD9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8A251CC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628C638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05491449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7D6810" w:rsidRPr="00443BBD" w14:paraId="127EC5C0" w14:textId="77777777" w:rsidTr="0025693F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7A39FDA7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2F5496" w:themeFill="accent1" w:themeFillShade="BF"/>
            <w:vAlign w:val="center"/>
          </w:tcPr>
          <w:p w14:paraId="1DC4DFD7" w14:textId="77777777" w:rsidR="007D6810" w:rsidRPr="004642AA" w:rsidRDefault="007D6810" w:rsidP="00AC277B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642AA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24CBEB70" w14:textId="232733FA" w:rsidR="007D6810" w:rsidRPr="00443BBD" w:rsidRDefault="0025693F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Imparfait ou passé simple ?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E13E13C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BB48175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76D723FE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368CB3D8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4EDC46F3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739ABE2D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7D6810" w:rsidRPr="00443BBD" w14:paraId="4B438622" w14:textId="77777777" w:rsidTr="00AC277B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247524E7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FFFF00"/>
            <w:vAlign w:val="center"/>
          </w:tcPr>
          <w:p w14:paraId="3D1576B4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7B77A77C" w14:textId="1498BECF" w:rsidR="007D6810" w:rsidRPr="00443BBD" w:rsidRDefault="005A2F2B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Rappel : le futur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86146EB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6EA7D6A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6CDA0F64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048D5EE6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3E7E62DD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11A392CD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7D6810" w:rsidRPr="00443BBD" w14:paraId="6687BB3C" w14:textId="77777777" w:rsidTr="00AC277B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787DA103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FFFF00"/>
            <w:vAlign w:val="center"/>
          </w:tcPr>
          <w:p w14:paraId="0696E80E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66510D37" w14:textId="21B2A3F5" w:rsidR="007D6810" w:rsidRDefault="0025693F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Rappel : les temps composés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E74F6A8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82778A6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D4C6E8B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18399640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7445E139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37DE4EF4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7D6810" w:rsidRPr="00443BBD" w14:paraId="1393C584" w14:textId="77777777" w:rsidTr="00AC277B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0026C96A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CC00FF"/>
            <w:vAlign w:val="center"/>
          </w:tcPr>
          <w:p w14:paraId="6B098819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67B727CF" w14:textId="60C6845B" w:rsidR="007D6810" w:rsidRPr="00443BBD" w:rsidRDefault="0025693F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Rappel : le passé composé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87F1AAB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F2F1698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0C82A475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0AEBCAD0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12D04AC8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5BD19D7E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7D6810" w:rsidRPr="00443BBD" w14:paraId="03C1D10C" w14:textId="77777777" w:rsidTr="00AC277B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270D0B28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CC00FF"/>
            <w:vAlign w:val="center"/>
          </w:tcPr>
          <w:p w14:paraId="3A71CBD5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3AA57D1A" w14:textId="3351E035" w:rsidR="007D6810" w:rsidRDefault="0025693F" w:rsidP="00AC277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 plus-que-parfait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9BD164C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60D693A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2B8ACD95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06FD9C1B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4A5A7C84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0C67C373" w14:textId="77777777" w:rsidR="007D6810" w:rsidRPr="00443BBD" w:rsidRDefault="007D6810" w:rsidP="00AC277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</w:tbl>
    <w:p w14:paraId="18B28EFC" w14:textId="74AA6A00" w:rsidR="003029C5" w:rsidRDefault="0025693F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2656F36A" wp14:editId="5B364992">
                <wp:simplePos x="0" y="0"/>
                <wp:positionH relativeFrom="margin">
                  <wp:posOffset>-104013</wp:posOffset>
                </wp:positionH>
                <wp:positionV relativeFrom="paragraph">
                  <wp:posOffset>379857</wp:posOffset>
                </wp:positionV>
                <wp:extent cx="7031609" cy="401955"/>
                <wp:effectExtent l="0" t="0" r="0" b="0"/>
                <wp:wrapNone/>
                <wp:docPr id="1786875874" name="Zone de text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1609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A1CA40" w14:textId="6D4613FA" w:rsidR="0025693F" w:rsidRDefault="0025693F" w:rsidP="0025693F">
                            <w:pPr>
                              <w:jc w:val="center"/>
                            </w:pPr>
                            <w:r>
                              <w:rPr>
                                <w:rFonts w:ascii="Caveat" w:hAnsi="Caveat"/>
                                <w:sz w:val="32"/>
                              </w:rPr>
                              <w:t xml:space="preserve">Les compétences lexicales sont travaillées et rebrassées quotidiennement grâce au </w:t>
                            </w:r>
                            <w:proofErr w:type="spellStart"/>
                            <w:r>
                              <w:rPr>
                                <w:rFonts w:ascii="Caveat" w:hAnsi="Caveat"/>
                                <w:sz w:val="32"/>
                              </w:rPr>
                              <w:t>PhonoLexico</w:t>
                            </w:r>
                            <w:proofErr w:type="spellEnd"/>
                            <w:r>
                              <w:rPr>
                                <w:rFonts w:ascii="Caveat" w:hAnsi="Caveat"/>
                                <w:sz w:val="32"/>
                              </w:rPr>
                              <w:t xml:space="preserve"> Vol.1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6F36A" id="_x0000_s1056" type="#_x0000_t202" style="position:absolute;margin-left:-8.2pt;margin-top:29.9pt;width:553.65pt;height:31.65pt;z-index:25201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wqqGwIAADQEAAAOAAAAZHJzL2Uyb0RvYy54bWysU8lu2zAQvRfoPxC815K8JRYsB24CFwWM&#10;JIBT5ExTpCWA4rAkbcn9+g4pb0h7KnqhhjOjWd57nD90jSIHYV0NuqDZIKVEaA5lrXcF/fG2+nJP&#10;ifNMl0yBFgU9CkcfFp8/zVuTiyFUoEphCRbRLm9NQSvvTZ4kjleiYW4ARmgMSrAN83i1u6S0rMXq&#10;jUqGaTpNWrClscCFc+h96oN0EetLKbh/kdIJT1RBcTYfTxvPbTiTxZzlO8tMVfPTGOwfpmhYrbHp&#10;pdQT84zsbf1HqabmFhxIP+DQJCBlzUXcAbfJ0g/bbCpmRNwFwXHmApP7f2X582FjXi3x3VfokMAA&#10;SGtc7tAZ9umkbcIXJyUYRwiPF9hE5wlH5106yqbpjBKOsXGazSaTUCa5/m2s898ENCQYBbVIS0SL&#10;HdbO96nnlNBMw6pWKlKjNGkLOh1N0vjDJYLFlcYe11mD5bttR+qyoKPIbHBtoTzifhZ66p3hqxqH&#10;WDPnX5lFrnEl1K9/wUMqwGZwsiipwP76mz/kIwUYpaRF7RTU/dwzKyhR3zWSM8vG4yC2eBlP7oZ4&#10;sbeR7W1E75tHQHlm+FIMj2bI9+psSgvNO8p8GbpiiGmOvQvqz+aj7xWNz4SL5TImobwM82u9MTyU&#10;DrAGiN+6d2bNiQePDD7DWWUs/0BHn9sTstx7kHXk6orqCX+UZmT79IyC9m/vMev62Be/AQAA//8D&#10;AFBLAwQUAAYACAAAACEAK/gM/eIAAAALAQAADwAAAGRycy9kb3ducmV2LnhtbEyPTUvDQBCG74L/&#10;YRnBW7ubaEsTsyklUATRQ2sv3jbZaRLcj5jdttFf7/Sktxnm4Z3nLdaTNeyMY+i9k5DMBTB0jde9&#10;ayUc3rezFbAQldPKeIcSvjHAury9KVSu/cXt8LyPLaMQF3IloYtxyDkPTYdWhbkf0NHt6EerIq1j&#10;y/WoLhRuDU+FWHKrekcfOjVg1WHzuT9ZCS/V9k3t6tSufkz1/HrcDF+Hj4WU93fT5glYxCn+wXDV&#10;J3Uoyan2J6cDMxJmyfKRUAmLjCpcAZGJDFhNU/qQAC8L/r9D+QsAAP//AwBQSwECLQAUAAYACAAA&#10;ACEAtoM4kv4AAADhAQAAEwAAAAAAAAAAAAAAAAAAAAAAW0NvbnRlbnRfVHlwZXNdLnhtbFBLAQIt&#10;ABQABgAIAAAAIQA4/SH/1gAAAJQBAAALAAAAAAAAAAAAAAAAAC8BAABfcmVscy8ucmVsc1BLAQIt&#10;ABQABgAIAAAAIQAfewqqGwIAADQEAAAOAAAAAAAAAAAAAAAAAC4CAABkcnMvZTJvRG9jLnhtbFBL&#10;AQItABQABgAIAAAAIQAr+Az94gAAAAsBAAAPAAAAAAAAAAAAAAAAAHUEAABkcnMvZG93bnJldi54&#10;bWxQSwUGAAAAAAQABADzAAAAhAUAAAAA&#10;" filled="f" stroked="f" strokeweight=".5pt">
                <v:textbox>
                  <w:txbxContent>
                    <w:p w14:paraId="4AA1CA40" w14:textId="6D4613FA" w:rsidR="0025693F" w:rsidRDefault="0025693F" w:rsidP="0025693F">
                      <w:pPr>
                        <w:jc w:val="center"/>
                      </w:pPr>
                      <w:r>
                        <w:rPr>
                          <w:rFonts w:ascii="Caveat" w:hAnsi="Caveat"/>
                          <w:sz w:val="32"/>
                        </w:rPr>
                        <w:t>Les compétences lexicales sont travaillées et rebrassées quotidiennement grâce au PhonoLexico Vol.1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6238DF" w14:textId="7B02C97D" w:rsidR="003029C5" w:rsidRDefault="003029C5">
      <w:pPr>
        <w:rPr>
          <w:rFonts w:ascii="Caveat" w:hAnsi="Caveat"/>
          <w:sz w:val="32"/>
        </w:rPr>
      </w:pPr>
    </w:p>
    <w:p w14:paraId="2184C026" w14:textId="26FBBF88" w:rsidR="003029C5" w:rsidRDefault="003029C5">
      <w:pPr>
        <w:rPr>
          <w:rFonts w:ascii="Caveat" w:hAnsi="Caveat"/>
          <w:sz w:val="32"/>
        </w:rPr>
      </w:pPr>
    </w:p>
    <w:p w14:paraId="2D497558" w14:textId="43AD4A9C" w:rsidR="00C54268" w:rsidRDefault="00C54268">
      <w:pPr>
        <w:rPr>
          <w:rFonts w:ascii="Caveat" w:hAnsi="Caveat"/>
          <w:sz w:val="32"/>
        </w:rPr>
      </w:pPr>
    </w:p>
    <w:p w14:paraId="663E7648" w14:textId="77777777" w:rsidR="00C54268" w:rsidRDefault="00C54268">
      <w:pPr>
        <w:rPr>
          <w:rFonts w:ascii="Caveat" w:hAnsi="Caveat"/>
          <w:sz w:val="32"/>
        </w:rPr>
      </w:pPr>
    </w:p>
    <w:p w14:paraId="342380BC" w14:textId="3ABA6F03" w:rsidR="0025693F" w:rsidRDefault="001F4976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drawing>
          <wp:anchor distT="0" distB="0" distL="114300" distR="114300" simplePos="0" relativeHeight="252035072" behindDoc="0" locked="0" layoutInCell="1" allowOverlap="1" wp14:anchorId="1550C720" wp14:editId="1910F7C8">
            <wp:simplePos x="0" y="0"/>
            <wp:positionH relativeFrom="margin">
              <wp:align>center</wp:align>
            </wp:positionH>
            <wp:positionV relativeFrom="paragraph">
              <wp:posOffset>29383</wp:posOffset>
            </wp:positionV>
            <wp:extent cx="2239777" cy="1800000"/>
            <wp:effectExtent l="0" t="0" r="0" b="0"/>
            <wp:wrapNone/>
            <wp:docPr id="1804910949" name="Imag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296684" name="Image 113729668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65" t="74287" r="22223" b="5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777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D1898" w14:textId="77777777" w:rsidR="0025693F" w:rsidRDefault="0025693F">
      <w:pPr>
        <w:rPr>
          <w:rFonts w:ascii="Caveat" w:hAnsi="Caveat"/>
          <w:sz w:val="32"/>
        </w:rPr>
      </w:pPr>
    </w:p>
    <w:p w14:paraId="5E9FDD88" w14:textId="77777777" w:rsidR="0025693F" w:rsidRDefault="0025693F">
      <w:pPr>
        <w:rPr>
          <w:rFonts w:ascii="Caveat" w:hAnsi="Caveat"/>
          <w:sz w:val="32"/>
        </w:rPr>
      </w:pPr>
    </w:p>
    <w:p w14:paraId="1C8C348C" w14:textId="77777777" w:rsidR="0025693F" w:rsidRDefault="0025693F">
      <w:pPr>
        <w:rPr>
          <w:rFonts w:ascii="Caveat" w:hAnsi="Caveat"/>
          <w:sz w:val="32"/>
        </w:rPr>
      </w:pPr>
    </w:p>
    <w:p w14:paraId="32DE6E29" w14:textId="360D63CD" w:rsidR="0025693F" w:rsidRDefault="0025693F">
      <w:pPr>
        <w:rPr>
          <w:rFonts w:ascii="Caveat" w:hAnsi="Caveat"/>
          <w:sz w:val="32"/>
        </w:rPr>
      </w:pPr>
    </w:p>
    <w:p w14:paraId="79AF63B8" w14:textId="77777777" w:rsidR="0025693F" w:rsidRDefault="0025693F">
      <w:pPr>
        <w:rPr>
          <w:rFonts w:ascii="Caveat" w:hAnsi="Caveat"/>
          <w:sz w:val="32"/>
        </w:rPr>
      </w:pPr>
    </w:p>
    <w:p w14:paraId="628F1E59" w14:textId="77777777" w:rsidR="0025693F" w:rsidRDefault="0025693F">
      <w:pPr>
        <w:rPr>
          <w:rFonts w:ascii="Caveat" w:hAnsi="Caveat"/>
          <w:sz w:val="32"/>
        </w:rPr>
      </w:pPr>
    </w:p>
    <w:p w14:paraId="47A26078" w14:textId="77777777" w:rsidR="0025693F" w:rsidRDefault="0025693F">
      <w:pPr>
        <w:rPr>
          <w:rFonts w:ascii="Caveat" w:hAnsi="Caveat"/>
          <w:sz w:val="32"/>
        </w:rPr>
      </w:pPr>
    </w:p>
    <w:p w14:paraId="4AD2F7E6" w14:textId="37CCF1FE" w:rsidR="0025693F" w:rsidRDefault="00053C51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lastRenderedPageBreak/>
        <w:drawing>
          <wp:anchor distT="0" distB="0" distL="114300" distR="114300" simplePos="0" relativeHeight="252012544" behindDoc="0" locked="0" layoutInCell="1" allowOverlap="1" wp14:anchorId="4C6C764A" wp14:editId="03106982">
            <wp:simplePos x="0" y="0"/>
            <wp:positionH relativeFrom="margin">
              <wp:align>center</wp:align>
            </wp:positionH>
            <wp:positionV relativeFrom="paragraph">
              <wp:posOffset>-387550</wp:posOffset>
            </wp:positionV>
            <wp:extent cx="6990080" cy="1621094"/>
            <wp:effectExtent l="0" t="0" r="1270" b="0"/>
            <wp:wrapNone/>
            <wp:docPr id="2052299738" name="Imag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299738" name="Image 2052299738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" t="24539" r="1313" b="41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080" cy="1621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945FC64" w14:textId="77777777" w:rsidR="0025693F" w:rsidRDefault="0025693F">
      <w:pPr>
        <w:rPr>
          <w:rFonts w:ascii="Caveat" w:hAnsi="Caveat"/>
          <w:sz w:val="32"/>
        </w:rPr>
      </w:pPr>
    </w:p>
    <w:p w14:paraId="4CD33EB7" w14:textId="77777777" w:rsidR="0025693F" w:rsidRDefault="0025693F">
      <w:pPr>
        <w:rPr>
          <w:rFonts w:ascii="Caveat" w:hAnsi="Caveat"/>
          <w:sz w:val="32"/>
        </w:rPr>
      </w:pPr>
    </w:p>
    <w:p w14:paraId="7CBA4C35" w14:textId="15056B53" w:rsidR="0025693F" w:rsidRDefault="0025693F">
      <w:pPr>
        <w:rPr>
          <w:rFonts w:ascii="Caveat" w:hAnsi="Caveat"/>
          <w:sz w:val="32"/>
        </w:rPr>
      </w:pPr>
    </w:p>
    <w:p w14:paraId="37D38AD8" w14:textId="248C6AF4" w:rsidR="0025693F" w:rsidRDefault="0025693F">
      <w:pPr>
        <w:rPr>
          <w:rFonts w:ascii="Caveat" w:hAnsi="Caveat"/>
          <w:sz w:val="32"/>
        </w:rPr>
      </w:pPr>
    </w:p>
    <w:p w14:paraId="5A9DF830" w14:textId="0BF31344" w:rsidR="00F97F95" w:rsidRDefault="00F97F95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drawing>
          <wp:anchor distT="0" distB="0" distL="114300" distR="114300" simplePos="0" relativeHeight="252013568" behindDoc="0" locked="0" layoutInCell="1" allowOverlap="1" wp14:anchorId="372E32BB" wp14:editId="0736CF74">
            <wp:simplePos x="0" y="0"/>
            <wp:positionH relativeFrom="margin">
              <wp:align>center</wp:align>
            </wp:positionH>
            <wp:positionV relativeFrom="paragraph">
              <wp:posOffset>10209</wp:posOffset>
            </wp:positionV>
            <wp:extent cx="2111169" cy="415089"/>
            <wp:effectExtent l="0" t="0" r="3810" b="4445"/>
            <wp:wrapNone/>
            <wp:docPr id="1430830622" name="Imag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830622" name="Image 1430830622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2" t="38786" r="67460" b="52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169" cy="415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9AFDB5D" w14:textId="77777777" w:rsidR="00F97F95" w:rsidRDefault="00F97F95">
      <w:pPr>
        <w:rPr>
          <w:rFonts w:ascii="Caveat" w:hAnsi="Caveat"/>
          <w:sz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9"/>
        <w:gridCol w:w="578"/>
        <w:gridCol w:w="6789"/>
        <w:gridCol w:w="439"/>
        <w:gridCol w:w="439"/>
        <w:gridCol w:w="440"/>
        <w:gridCol w:w="439"/>
        <w:gridCol w:w="439"/>
        <w:gridCol w:w="440"/>
      </w:tblGrid>
      <w:tr w:rsidR="00053C51" w:rsidRPr="00443BBD" w14:paraId="6AA51602" w14:textId="77777777" w:rsidTr="002E4777">
        <w:trPr>
          <w:trHeight w:val="259"/>
        </w:trPr>
        <w:tc>
          <w:tcPr>
            <w:tcW w:w="759" w:type="dxa"/>
            <w:vMerge w:val="restart"/>
            <w:shd w:val="clear" w:color="auto" w:fill="7030A0"/>
            <w:vAlign w:val="center"/>
          </w:tcPr>
          <w:p w14:paraId="204D41EE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43BBD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Cm1</w:t>
            </w:r>
          </w:p>
        </w:tc>
        <w:tc>
          <w:tcPr>
            <w:tcW w:w="578" w:type="dxa"/>
            <w:vMerge w:val="restart"/>
            <w:shd w:val="clear" w:color="auto" w:fill="FFC000" w:themeFill="accent4"/>
            <w:vAlign w:val="center"/>
          </w:tcPr>
          <w:p w14:paraId="4EE70DF8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110FBA04" w14:textId="2D1B5118" w:rsidR="00053C51" w:rsidRPr="00443BBD" w:rsidRDefault="00053C5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fractions – 1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35FD38B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E4335CB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63736C5C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5E10E76D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498B30EA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7BE0658F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053C51" w:rsidRPr="00443BBD" w14:paraId="2ADB88EB" w14:textId="77777777" w:rsidTr="00053C51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5A4A3CB1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FFC000" w:themeFill="accent4"/>
            <w:vAlign w:val="center"/>
          </w:tcPr>
          <w:p w14:paraId="6D0736B4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48CA8084" w14:textId="306EA160" w:rsidR="00053C51" w:rsidRDefault="00053C5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fractions - 2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BB11BCD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48444C3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14EDD03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9816C6C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152924C8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6674D350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053C51" w:rsidRPr="00443BBD" w14:paraId="2DD04F7D" w14:textId="77777777" w:rsidTr="00053C51">
        <w:trPr>
          <w:trHeight w:val="171"/>
        </w:trPr>
        <w:tc>
          <w:tcPr>
            <w:tcW w:w="759" w:type="dxa"/>
            <w:vMerge/>
            <w:shd w:val="clear" w:color="auto" w:fill="7030A0"/>
            <w:vAlign w:val="center"/>
          </w:tcPr>
          <w:p w14:paraId="43206594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2F5496" w:themeFill="accent1" w:themeFillShade="BF"/>
            <w:vAlign w:val="center"/>
          </w:tcPr>
          <w:p w14:paraId="4CE5C02C" w14:textId="77777777" w:rsidR="00053C51" w:rsidRPr="004642AA" w:rsidRDefault="00053C51" w:rsidP="002E4777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642AA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250A36EC" w14:textId="16673D4E" w:rsidR="00053C51" w:rsidRPr="00443BBD" w:rsidRDefault="00053C5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fractions décimales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3E9B488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7BF931C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5B7B5A82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264C160E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4FF6CEFB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4A6F605B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053C51" w:rsidRPr="00443BBD" w14:paraId="54115780" w14:textId="77777777" w:rsidTr="00053C51">
        <w:trPr>
          <w:trHeight w:val="170"/>
        </w:trPr>
        <w:tc>
          <w:tcPr>
            <w:tcW w:w="759" w:type="dxa"/>
            <w:vMerge/>
            <w:shd w:val="clear" w:color="auto" w:fill="7030A0"/>
            <w:vAlign w:val="center"/>
          </w:tcPr>
          <w:p w14:paraId="32B7ADB1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2F5496" w:themeFill="accent1" w:themeFillShade="BF"/>
            <w:vAlign w:val="center"/>
          </w:tcPr>
          <w:p w14:paraId="4B8F2223" w14:textId="77777777" w:rsidR="00053C51" w:rsidRPr="004642AA" w:rsidRDefault="00053C51" w:rsidP="002E4777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4D1D7374" w14:textId="6D6C23B2" w:rsidR="00053C51" w:rsidRDefault="00053C5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Des fractions décimales aux nombres décimaux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DE301B4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8C54B0F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3DD2AE2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26C2EEEE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1F54D73C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14D1EA2C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053C51" w:rsidRPr="00443BBD" w14:paraId="0736E4F8" w14:textId="77777777" w:rsidTr="002E4777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2B862C61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FFFF00"/>
            <w:vAlign w:val="center"/>
          </w:tcPr>
          <w:p w14:paraId="55614108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0F08A7CD" w14:textId="0207A38E" w:rsidR="00053C51" w:rsidRPr="00443BBD" w:rsidRDefault="00053C5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nombres décimaux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A1A196B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64E15AF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6CA29F0E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35BCDD0A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29789357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11B927C1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053C51" w:rsidRPr="00443BBD" w14:paraId="02EDC8AD" w14:textId="77777777" w:rsidTr="002E4777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5FFAA701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FFFF00"/>
            <w:vAlign w:val="center"/>
          </w:tcPr>
          <w:p w14:paraId="2DE5B1F3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5FE86FEC" w14:textId="555798C2" w:rsidR="00053C51" w:rsidRDefault="00053C5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nombres décimaux : opérations posées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31A96DC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E1A65DD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35C2B783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A06E978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6376202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55B7B028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053C51" w:rsidRPr="00443BBD" w14:paraId="4E022175" w14:textId="77777777" w:rsidTr="00053C51">
        <w:trPr>
          <w:trHeight w:val="171"/>
        </w:trPr>
        <w:tc>
          <w:tcPr>
            <w:tcW w:w="759" w:type="dxa"/>
            <w:vMerge/>
            <w:shd w:val="clear" w:color="auto" w:fill="7030A0"/>
            <w:vAlign w:val="center"/>
          </w:tcPr>
          <w:p w14:paraId="773835AA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CC00FF"/>
            <w:vAlign w:val="center"/>
          </w:tcPr>
          <w:p w14:paraId="426FAA07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50DAB545" w14:textId="66FF2EFD" w:rsidR="00053C51" w:rsidRPr="00443BBD" w:rsidRDefault="00053C5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La</w:t>
            </w:r>
            <w:r w:rsidR="006359DD">
              <w:rPr>
                <w:rFonts w:ascii="Patrick Hand" w:hAnsi="Patrick Hand"/>
                <w:sz w:val="32"/>
                <w:szCs w:val="32"/>
              </w:rPr>
              <w:t xml:space="preserve"> division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168F307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2404103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560AF877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7DEAC80A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33092D88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022484AA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053C51" w:rsidRPr="00443BBD" w14:paraId="55628C0E" w14:textId="77777777" w:rsidTr="006359DD">
        <w:trPr>
          <w:trHeight w:val="170"/>
        </w:trPr>
        <w:tc>
          <w:tcPr>
            <w:tcW w:w="759" w:type="dxa"/>
            <w:vMerge/>
            <w:shd w:val="clear" w:color="auto" w:fill="7030A0"/>
            <w:vAlign w:val="center"/>
          </w:tcPr>
          <w:p w14:paraId="06F35322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806000" w:themeFill="accent4" w:themeFillShade="80"/>
            <w:vAlign w:val="center"/>
          </w:tcPr>
          <w:p w14:paraId="3FC8FD2B" w14:textId="767C304E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1CA52ED8" w14:textId="270444FB" w:rsidR="00053C51" w:rsidRDefault="006359DD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grands nombres (jusqu’au million)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802CE3E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EAED5B8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4449F2B3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3F0846F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D157423" w14:textId="77777777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5B152613" w14:textId="442CD504" w:rsidR="00053C51" w:rsidRPr="00443BBD" w:rsidRDefault="00053C5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</w:tbl>
    <w:p w14:paraId="1B4D1876" w14:textId="656EF3DD" w:rsidR="00053C51" w:rsidRDefault="00053C51">
      <w:pPr>
        <w:rPr>
          <w:rFonts w:ascii="Caveat" w:hAnsi="Caveat"/>
          <w:sz w:val="2"/>
          <w:szCs w:val="2"/>
        </w:rPr>
      </w:pPr>
    </w:p>
    <w:p w14:paraId="5CC15FC8" w14:textId="77777777" w:rsidR="00F97F95" w:rsidRDefault="00F97F95">
      <w:pPr>
        <w:rPr>
          <w:rFonts w:ascii="Caveat" w:hAnsi="Caveat"/>
          <w:sz w:val="2"/>
          <w:szCs w:val="2"/>
        </w:rPr>
      </w:pPr>
    </w:p>
    <w:p w14:paraId="68733148" w14:textId="77777777" w:rsidR="00F97F95" w:rsidRDefault="00F97F95">
      <w:pPr>
        <w:rPr>
          <w:rFonts w:ascii="Caveat" w:hAnsi="Caveat"/>
          <w:sz w:val="2"/>
          <w:szCs w:val="2"/>
        </w:rPr>
      </w:pPr>
    </w:p>
    <w:p w14:paraId="16652117" w14:textId="77777777" w:rsidR="00F97F95" w:rsidRDefault="00F97F95">
      <w:pPr>
        <w:rPr>
          <w:rFonts w:ascii="Caveat" w:hAnsi="Caveat"/>
          <w:sz w:val="2"/>
          <w:szCs w:val="2"/>
        </w:rPr>
      </w:pPr>
    </w:p>
    <w:p w14:paraId="33FB6F2A" w14:textId="77777777" w:rsidR="00F97F95" w:rsidRDefault="00F97F95">
      <w:pPr>
        <w:rPr>
          <w:rFonts w:ascii="Caveat" w:hAnsi="Caveat"/>
          <w:sz w:val="2"/>
          <w:szCs w:val="2"/>
        </w:rPr>
      </w:pPr>
    </w:p>
    <w:p w14:paraId="07A16E22" w14:textId="77777777" w:rsidR="00F97F95" w:rsidRDefault="00F97F95">
      <w:pPr>
        <w:rPr>
          <w:rFonts w:ascii="Caveat" w:hAnsi="Caveat"/>
          <w:sz w:val="2"/>
          <w:szCs w:val="2"/>
        </w:rPr>
      </w:pPr>
    </w:p>
    <w:p w14:paraId="52EB917D" w14:textId="77777777" w:rsidR="00F97F95" w:rsidRPr="006359DD" w:rsidRDefault="00F97F95">
      <w:pPr>
        <w:rPr>
          <w:rFonts w:ascii="Caveat" w:hAnsi="Caveat"/>
          <w:sz w:val="2"/>
          <w:szCs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9"/>
        <w:gridCol w:w="578"/>
        <w:gridCol w:w="6789"/>
        <w:gridCol w:w="439"/>
        <w:gridCol w:w="439"/>
        <w:gridCol w:w="440"/>
        <w:gridCol w:w="439"/>
        <w:gridCol w:w="439"/>
        <w:gridCol w:w="440"/>
      </w:tblGrid>
      <w:tr w:rsidR="006359DD" w:rsidRPr="00443BBD" w14:paraId="6F0DF179" w14:textId="77777777" w:rsidTr="006359DD">
        <w:trPr>
          <w:trHeight w:val="259"/>
        </w:trPr>
        <w:tc>
          <w:tcPr>
            <w:tcW w:w="759" w:type="dxa"/>
            <w:vMerge w:val="restart"/>
            <w:shd w:val="clear" w:color="auto" w:fill="FFC000" w:themeFill="accent4"/>
            <w:vAlign w:val="center"/>
          </w:tcPr>
          <w:p w14:paraId="459B059D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Cm2</w:t>
            </w:r>
          </w:p>
        </w:tc>
        <w:tc>
          <w:tcPr>
            <w:tcW w:w="578" w:type="dxa"/>
            <w:shd w:val="clear" w:color="auto" w:fill="FFC000" w:themeFill="accent4"/>
            <w:vAlign w:val="center"/>
          </w:tcPr>
          <w:p w14:paraId="673324D6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3019068D" w14:textId="20C613D4" w:rsidR="006359DD" w:rsidRPr="00443BBD" w:rsidRDefault="006359DD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Rappel : des fractions aux nombres décimaux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B1D1CC6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6E5B1B2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24DEC45F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12027AA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99E4C3F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68DFDC29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359DD" w:rsidRPr="00443BBD" w14:paraId="6DA12BEE" w14:textId="77777777" w:rsidTr="006359DD">
        <w:trPr>
          <w:trHeight w:val="171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7ADB0B13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2F5496" w:themeFill="accent1" w:themeFillShade="BF"/>
            <w:vAlign w:val="center"/>
          </w:tcPr>
          <w:p w14:paraId="4044CA2B" w14:textId="77777777" w:rsidR="006359DD" w:rsidRPr="004642AA" w:rsidRDefault="006359DD" w:rsidP="002E4777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642AA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2A0CAD9D" w14:textId="55449A1E" w:rsidR="006359DD" w:rsidRPr="00443BBD" w:rsidRDefault="006359DD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Rappel : les nombres décimaux, opérations posées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36D1948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B6FB04E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6CB6F50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157A14C6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077BB910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30775914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359DD" w:rsidRPr="00443BBD" w14:paraId="5BEFEA77" w14:textId="77777777" w:rsidTr="006359DD">
        <w:trPr>
          <w:trHeight w:val="170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5A587EF9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2F5496" w:themeFill="accent1" w:themeFillShade="BF"/>
            <w:vAlign w:val="center"/>
          </w:tcPr>
          <w:p w14:paraId="100C0F65" w14:textId="77777777" w:rsidR="006359DD" w:rsidRPr="004642AA" w:rsidRDefault="006359DD" w:rsidP="002E4777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39B74F9D" w14:textId="7336EE86" w:rsidR="006359DD" w:rsidRDefault="006359DD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La division (nombre décimale dans le diviseur/dividende)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875FD2C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17E513B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5FF32E1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7A4FB1AF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5E607F82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37087EA9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359DD" w:rsidRPr="00443BBD" w14:paraId="1FB2948E" w14:textId="77777777" w:rsidTr="002E4777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5B1F373B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FFFF00"/>
            <w:vAlign w:val="center"/>
          </w:tcPr>
          <w:p w14:paraId="5796B051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4AF7041E" w14:textId="3A3238C9" w:rsidR="006359DD" w:rsidRPr="00443BBD" w:rsidRDefault="006359DD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Multiples et diviseurs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165D3EF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A8033EB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63548BC5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3D830239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65F90FA2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1ED9AC45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359DD" w:rsidRPr="00443BBD" w14:paraId="349C6EFF" w14:textId="77777777" w:rsidTr="006359DD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20F9DBFC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FFFF00"/>
            <w:vAlign w:val="center"/>
          </w:tcPr>
          <w:p w14:paraId="2C792891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3F160A3C" w14:textId="179FDE9F" w:rsidR="006359DD" w:rsidRDefault="006359DD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La proportionnalité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B93652E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09D7731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63F278B4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80D6C6D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6058609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7CF3EB72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359DD" w:rsidRPr="00443BBD" w14:paraId="3BC67062" w14:textId="77777777" w:rsidTr="006359DD">
        <w:trPr>
          <w:trHeight w:val="171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705B0CC4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CC00FF"/>
            <w:vAlign w:val="center"/>
          </w:tcPr>
          <w:p w14:paraId="7005BD20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273573A1" w14:textId="60E669D6" w:rsidR="006359DD" w:rsidRPr="00443BBD" w:rsidRDefault="006359DD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pourcentages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8A1BCD5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FD60CF2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51BB8A63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22B8D627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27FC5602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167C5B47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359DD" w:rsidRPr="00443BBD" w14:paraId="30E9D707" w14:textId="77777777" w:rsidTr="006359DD">
        <w:trPr>
          <w:trHeight w:val="170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6B1CDB45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806000" w:themeFill="accent4" w:themeFillShade="80"/>
            <w:vAlign w:val="center"/>
          </w:tcPr>
          <w:p w14:paraId="4D14DDBA" w14:textId="22D98C88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348B13F2" w14:textId="6B00E8FB" w:rsidR="006359DD" w:rsidRDefault="006359DD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grands nombres (jusqu’au milliard)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688E98E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D74C0BB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63129F19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5C6E61C4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11A97452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2CE038A5" w14:textId="77777777" w:rsidR="006359DD" w:rsidRPr="00443BBD" w:rsidRDefault="006359D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</w:tbl>
    <w:p w14:paraId="6157ED91" w14:textId="11A1346F" w:rsidR="00126077" w:rsidRDefault="00126077">
      <w:pPr>
        <w:rPr>
          <w:rFonts w:ascii="Caveat" w:hAnsi="Caveat"/>
          <w:sz w:val="2"/>
          <w:szCs w:val="2"/>
        </w:rPr>
      </w:pPr>
    </w:p>
    <w:p w14:paraId="455F5EF8" w14:textId="3D2981DB" w:rsidR="00126077" w:rsidRDefault="00126077">
      <w:pPr>
        <w:rPr>
          <w:rFonts w:ascii="Caveat" w:hAnsi="Caveat"/>
          <w:sz w:val="2"/>
          <w:szCs w:val="2"/>
        </w:rPr>
      </w:pPr>
    </w:p>
    <w:p w14:paraId="69205DFF" w14:textId="084CB9D1" w:rsidR="00126077" w:rsidRDefault="00126077">
      <w:pPr>
        <w:rPr>
          <w:rFonts w:ascii="Caveat" w:hAnsi="Caveat"/>
          <w:sz w:val="24"/>
          <w:szCs w:val="24"/>
        </w:rPr>
      </w:pPr>
    </w:p>
    <w:p w14:paraId="3E4955DE" w14:textId="77777777" w:rsidR="00F97F95" w:rsidRDefault="00F97F95">
      <w:pPr>
        <w:rPr>
          <w:rFonts w:ascii="Caveat" w:hAnsi="Caveat"/>
          <w:sz w:val="24"/>
          <w:szCs w:val="24"/>
        </w:rPr>
      </w:pPr>
    </w:p>
    <w:p w14:paraId="47F163DE" w14:textId="77777777" w:rsidR="00F97F95" w:rsidRDefault="00F97F95">
      <w:pPr>
        <w:rPr>
          <w:rFonts w:ascii="Caveat" w:hAnsi="Caveat"/>
          <w:sz w:val="24"/>
          <w:szCs w:val="24"/>
        </w:rPr>
      </w:pPr>
    </w:p>
    <w:p w14:paraId="6561F204" w14:textId="77777777" w:rsidR="00F97F95" w:rsidRDefault="00F97F95">
      <w:pPr>
        <w:rPr>
          <w:rFonts w:ascii="Caveat" w:hAnsi="Caveat"/>
          <w:sz w:val="24"/>
          <w:szCs w:val="24"/>
        </w:rPr>
      </w:pPr>
    </w:p>
    <w:p w14:paraId="69834B0A" w14:textId="77777777" w:rsidR="00F97F95" w:rsidRDefault="00F97F95">
      <w:pPr>
        <w:rPr>
          <w:rFonts w:ascii="Caveat" w:hAnsi="Caveat"/>
          <w:sz w:val="24"/>
          <w:szCs w:val="24"/>
        </w:rPr>
      </w:pPr>
    </w:p>
    <w:p w14:paraId="0950E63C" w14:textId="5E5CCCA4" w:rsidR="00D030E9" w:rsidRDefault="00F97F95">
      <w:pPr>
        <w:rPr>
          <w:rFonts w:ascii="Caveat" w:hAnsi="Caveat"/>
          <w:sz w:val="24"/>
          <w:szCs w:val="24"/>
        </w:rPr>
      </w:pPr>
      <w:r>
        <w:rPr>
          <w:rFonts w:ascii="Caveat" w:hAnsi="Caveat"/>
          <w:noProof/>
          <w:sz w:val="2"/>
          <w:szCs w:val="2"/>
        </w:rPr>
        <w:lastRenderedPageBreak/>
        <w:drawing>
          <wp:anchor distT="0" distB="0" distL="114300" distR="114300" simplePos="0" relativeHeight="252015616" behindDoc="0" locked="0" layoutInCell="1" allowOverlap="1" wp14:anchorId="4B2355A4" wp14:editId="2C99A158">
            <wp:simplePos x="0" y="0"/>
            <wp:positionH relativeFrom="margin">
              <wp:align>center</wp:align>
            </wp:positionH>
            <wp:positionV relativeFrom="paragraph">
              <wp:posOffset>-339041</wp:posOffset>
            </wp:positionV>
            <wp:extent cx="1963846" cy="414000"/>
            <wp:effectExtent l="0" t="0" r="0" b="5715"/>
            <wp:wrapNone/>
            <wp:docPr id="601171287" name="Imag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171287" name="Image 601171287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6" t="33589" r="3583" b="37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846" cy="41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860F90" w14:textId="77777777" w:rsidR="00F97F95" w:rsidRPr="0028141E" w:rsidRDefault="00F97F95">
      <w:pPr>
        <w:rPr>
          <w:rFonts w:ascii="Caveat" w:hAnsi="Caveat"/>
          <w:sz w:val="24"/>
          <w:szCs w:val="24"/>
        </w:rPr>
      </w:pP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578"/>
        <w:gridCol w:w="10190"/>
      </w:tblGrid>
      <w:tr w:rsidR="00D030E9" w:rsidRPr="00443BBD" w14:paraId="16E87A5A" w14:textId="77777777" w:rsidTr="002E4777">
        <w:trPr>
          <w:trHeight w:val="259"/>
        </w:trPr>
        <w:tc>
          <w:tcPr>
            <w:tcW w:w="107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26A625" w14:textId="6CD7D066" w:rsidR="00D030E9" w:rsidRDefault="00D030E9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Travaillées tout au long de l’année :</w:t>
            </w:r>
          </w:p>
          <w:p w14:paraId="61BD145B" w14:textId="15681FBA" w:rsidR="00D030E9" w:rsidRDefault="00D030E9" w:rsidP="002E4777">
            <w:pPr>
              <w:pStyle w:val="Paragraphedeliste"/>
              <w:numPr>
                <w:ilvl w:val="0"/>
                <w:numId w:val="1"/>
              </w:num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Probabilités</w:t>
            </w:r>
          </w:p>
          <w:p w14:paraId="7185039C" w14:textId="12517E55" w:rsidR="00D030E9" w:rsidRPr="00126077" w:rsidRDefault="00D030E9" w:rsidP="00D030E9">
            <w:pPr>
              <w:pStyle w:val="Paragraphedeliste"/>
              <w:numPr>
                <w:ilvl w:val="0"/>
                <w:numId w:val="1"/>
              </w:num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Raisonnement algébrique</w:t>
            </w:r>
          </w:p>
        </w:tc>
      </w:tr>
      <w:tr w:rsidR="00D030E9" w:rsidRPr="00443BBD" w14:paraId="63D88C83" w14:textId="77777777" w:rsidTr="002E4777">
        <w:trPr>
          <w:trHeight w:val="177"/>
        </w:trPr>
        <w:tc>
          <w:tcPr>
            <w:tcW w:w="578" w:type="dxa"/>
            <w:shd w:val="clear" w:color="auto" w:fill="FFC000" w:themeFill="accent4"/>
            <w:vAlign w:val="center"/>
          </w:tcPr>
          <w:p w14:paraId="231ACF91" w14:textId="77777777" w:rsidR="00D030E9" w:rsidRPr="00443BBD" w:rsidRDefault="00D030E9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10190" w:type="dxa"/>
            <w:shd w:val="clear" w:color="auto" w:fill="FBF9FD"/>
            <w:vAlign w:val="center"/>
          </w:tcPr>
          <w:p w14:paraId="5699C2F1" w14:textId="4C431FFE" w:rsidR="00D030E9" w:rsidRPr="00443BBD" w:rsidRDefault="00D030E9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Problèmes additifs</w:t>
            </w:r>
          </w:p>
        </w:tc>
      </w:tr>
      <w:tr w:rsidR="00D030E9" w:rsidRPr="00443BBD" w14:paraId="2FD9DCC6" w14:textId="77777777" w:rsidTr="002E4777">
        <w:trPr>
          <w:trHeight w:val="171"/>
        </w:trPr>
        <w:tc>
          <w:tcPr>
            <w:tcW w:w="578" w:type="dxa"/>
            <w:shd w:val="clear" w:color="auto" w:fill="2F5496" w:themeFill="accent1" w:themeFillShade="BF"/>
            <w:vAlign w:val="center"/>
          </w:tcPr>
          <w:p w14:paraId="1694FAB8" w14:textId="77777777" w:rsidR="00D030E9" w:rsidRPr="004642AA" w:rsidRDefault="00D030E9" w:rsidP="002E4777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642AA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0190" w:type="dxa"/>
            <w:shd w:val="clear" w:color="auto" w:fill="FBF9FD"/>
            <w:vAlign w:val="center"/>
          </w:tcPr>
          <w:p w14:paraId="6C6312EC" w14:textId="74AD9A22" w:rsidR="00D030E9" w:rsidRPr="00443BBD" w:rsidRDefault="00D030E9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Problèmes multiplicatifs – comparaison multiplicative</w:t>
            </w:r>
          </w:p>
        </w:tc>
      </w:tr>
      <w:tr w:rsidR="00D030E9" w:rsidRPr="00443BBD" w14:paraId="11F65D8F" w14:textId="77777777" w:rsidTr="002E4777">
        <w:trPr>
          <w:trHeight w:val="259"/>
        </w:trPr>
        <w:tc>
          <w:tcPr>
            <w:tcW w:w="578" w:type="dxa"/>
            <w:shd w:val="clear" w:color="auto" w:fill="FFFF00"/>
            <w:vAlign w:val="center"/>
          </w:tcPr>
          <w:p w14:paraId="7E87800F" w14:textId="77777777" w:rsidR="00D030E9" w:rsidRPr="00443BBD" w:rsidRDefault="00D030E9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10190" w:type="dxa"/>
            <w:shd w:val="clear" w:color="auto" w:fill="FBF9FD"/>
            <w:vAlign w:val="center"/>
          </w:tcPr>
          <w:p w14:paraId="2F48ABDF" w14:textId="45184956" w:rsidR="00D030E9" w:rsidRPr="00443BBD" w:rsidRDefault="00D030E9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Comparaison multiplicative/proportionnalité simples</w:t>
            </w:r>
          </w:p>
        </w:tc>
      </w:tr>
      <w:tr w:rsidR="00D030E9" w:rsidRPr="00443BBD" w14:paraId="5376DB8F" w14:textId="77777777" w:rsidTr="002E4777">
        <w:trPr>
          <w:trHeight w:val="177"/>
        </w:trPr>
        <w:tc>
          <w:tcPr>
            <w:tcW w:w="578" w:type="dxa"/>
            <w:shd w:val="clear" w:color="auto" w:fill="CC00FF"/>
            <w:vAlign w:val="center"/>
          </w:tcPr>
          <w:p w14:paraId="1821DEAE" w14:textId="77777777" w:rsidR="00D030E9" w:rsidRPr="00443BBD" w:rsidRDefault="00D030E9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10190" w:type="dxa"/>
            <w:shd w:val="clear" w:color="auto" w:fill="FBF9FD"/>
            <w:vAlign w:val="center"/>
          </w:tcPr>
          <w:p w14:paraId="666889AF" w14:textId="09A1BA33" w:rsidR="00D030E9" w:rsidRPr="00443BBD" w:rsidRDefault="00D030E9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Problèmes mixtes / dénombrement</w:t>
            </w:r>
          </w:p>
        </w:tc>
      </w:tr>
      <w:tr w:rsidR="00D030E9" w:rsidRPr="00443BBD" w14:paraId="5F0B02DF" w14:textId="77777777" w:rsidTr="002E4777">
        <w:trPr>
          <w:trHeight w:val="177"/>
        </w:trPr>
        <w:tc>
          <w:tcPr>
            <w:tcW w:w="578" w:type="dxa"/>
            <w:shd w:val="clear" w:color="auto" w:fill="806000" w:themeFill="accent4" w:themeFillShade="80"/>
            <w:vAlign w:val="center"/>
          </w:tcPr>
          <w:p w14:paraId="4C232135" w14:textId="77777777" w:rsidR="00D030E9" w:rsidRPr="00443BBD" w:rsidRDefault="00D030E9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10190" w:type="dxa"/>
            <w:shd w:val="clear" w:color="auto" w:fill="FBF9FD"/>
            <w:vAlign w:val="center"/>
          </w:tcPr>
          <w:p w14:paraId="7ABDD115" w14:textId="155EE577" w:rsidR="00D030E9" w:rsidRDefault="00D030E9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Optimisation, problèmes atypiques, réinvestissement</w:t>
            </w:r>
          </w:p>
        </w:tc>
      </w:tr>
    </w:tbl>
    <w:p w14:paraId="670641FC" w14:textId="77777777" w:rsidR="00126077" w:rsidRPr="0028141E" w:rsidRDefault="00126077">
      <w:pPr>
        <w:rPr>
          <w:rFonts w:ascii="Caveat" w:hAnsi="Caveat"/>
          <w:sz w:val="24"/>
          <w:szCs w:val="24"/>
        </w:rPr>
      </w:pPr>
    </w:p>
    <w:p w14:paraId="0463D665" w14:textId="22C3A5C8" w:rsidR="00126077" w:rsidRDefault="00D030E9" w:rsidP="00D030E9">
      <w:pPr>
        <w:jc w:val="center"/>
        <w:rPr>
          <w:rFonts w:ascii="Patrick Hand" w:hAnsi="Patrick Hand"/>
          <w:sz w:val="24"/>
          <w:szCs w:val="24"/>
        </w:rPr>
      </w:pPr>
      <w:r>
        <w:rPr>
          <w:rFonts w:ascii="Patrick Hand" w:hAnsi="Patrick Hand"/>
          <w:sz w:val="24"/>
          <w:szCs w:val="24"/>
        </w:rPr>
        <w:t>Progression détaillée des fiches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567"/>
        <w:gridCol w:w="3967"/>
        <w:gridCol w:w="994"/>
        <w:gridCol w:w="567"/>
        <w:gridCol w:w="3821"/>
      </w:tblGrid>
      <w:tr w:rsidR="005233CC" w14:paraId="5B4C4DAF" w14:textId="77777777" w:rsidTr="004061F3">
        <w:tc>
          <w:tcPr>
            <w:tcW w:w="846" w:type="dxa"/>
          </w:tcPr>
          <w:p w14:paraId="45D44AEF" w14:textId="2FA8A6BB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1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1A9C72C" w14:textId="626AD063" w:rsidR="005233CC" w:rsidRDefault="005233CC" w:rsidP="005233CC">
            <w:pPr>
              <w:ind w:left="113" w:right="113"/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Problèmes additifs</w:t>
            </w:r>
          </w:p>
        </w:tc>
        <w:tc>
          <w:tcPr>
            <w:tcW w:w="3967" w:type="dxa"/>
          </w:tcPr>
          <w:p w14:paraId="7C4B87CA" w14:textId="74F157BE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Partie-tout (tout recherché)</w:t>
            </w:r>
          </w:p>
        </w:tc>
        <w:tc>
          <w:tcPr>
            <w:tcW w:w="994" w:type="dxa"/>
          </w:tcPr>
          <w:p w14:paraId="78A54FD5" w14:textId="578CB2F5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28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E79945D" w14:textId="4F5A8084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Problèmes mixtes</w:t>
            </w:r>
          </w:p>
        </w:tc>
        <w:tc>
          <w:tcPr>
            <w:tcW w:w="3821" w:type="dxa"/>
          </w:tcPr>
          <w:p w14:paraId="78F49D87" w14:textId="79D1C8DE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Addition et multiplication</w:t>
            </w:r>
          </w:p>
        </w:tc>
      </w:tr>
      <w:tr w:rsidR="005233CC" w14:paraId="6FDD2D0F" w14:textId="77777777" w:rsidTr="005233CC">
        <w:tc>
          <w:tcPr>
            <w:tcW w:w="846" w:type="dxa"/>
          </w:tcPr>
          <w:p w14:paraId="194D2657" w14:textId="74111F9C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2</w:t>
            </w:r>
          </w:p>
        </w:tc>
        <w:tc>
          <w:tcPr>
            <w:tcW w:w="567" w:type="dxa"/>
            <w:vMerge/>
          </w:tcPr>
          <w:p w14:paraId="6DF78F5E" w14:textId="34DEC771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967" w:type="dxa"/>
          </w:tcPr>
          <w:p w14:paraId="3FC4A36F" w14:textId="69C00AEF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Parties-tout (une partie recherchée)</w:t>
            </w:r>
          </w:p>
        </w:tc>
        <w:tc>
          <w:tcPr>
            <w:tcW w:w="994" w:type="dxa"/>
          </w:tcPr>
          <w:p w14:paraId="75BEAC44" w14:textId="434D982F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29</w:t>
            </w:r>
          </w:p>
        </w:tc>
        <w:tc>
          <w:tcPr>
            <w:tcW w:w="567" w:type="dxa"/>
            <w:vMerge/>
          </w:tcPr>
          <w:p w14:paraId="176D159C" w14:textId="7777777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821" w:type="dxa"/>
          </w:tcPr>
          <w:p w14:paraId="2EE3AFD4" w14:textId="1F7D5D16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Unités de mesure différentes</w:t>
            </w:r>
          </w:p>
        </w:tc>
      </w:tr>
      <w:tr w:rsidR="005233CC" w14:paraId="48A1D725" w14:textId="77777777" w:rsidTr="005233CC">
        <w:tc>
          <w:tcPr>
            <w:tcW w:w="846" w:type="dxa"/>
          </w:tcPr>
          <w:p w14:paraId="13167883" w14:textId="4FF68F0B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3</w:t>
            </w:r>
          </w:p>
        </w:tc>
        <w:tc>
          <w:tcPr>
            <w:tcW w:w="567" w:type="dxa"/>
            <w:vMerge/>
          </w:tcPr>
          <w:p w14:paraId="5178DFDF" w14:textId="61961696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019E7F8" w14:textId="077056DB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Comparaison</w:t>
            </w:r>
          </w:p>
        </w:tc>
        <w:tc>
          <w:tcPr>
            <w:tcW w:w="994" w:type="dxa"/>
          </w:tcPr>
          <w:p w14:paraId="5CE4FFA4" w14:textId="6CC5416E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30</w:t>
            </w:r>
          </w:p>
        </w:tc>
        <w:tc>
          <w:tcPr>
            <w:tcW w:w="567" w:type="dxa"/>
            <w:vMerge/>
          </w:tcPr>
          <w:p w14:paraId="634C1FDC" w14:textId="7777777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821" w:type="dxa"/>
          </w:tcPr>
          <w:p w14:paraId="58301BA8" w14:textId="2E43167E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Soustraction et multiplication</w:t>
            </w:r>
          </w:p>
        </w:tc>
      </w:tr>
      <w:tr w:rsidR="005233CC" w14:paraId="3F9B29DD" w14:textId="77777777" w:rsidTr="005233CC">
        <w:tc>
          <w:tcPr>
            <w:tcW w:w="846" w:type="dxa"/>
          </w:tcPr>
          <w:p w14:paraId="03C77B7D" w14:textId="40DA7E13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4</w:t>
            </w:r>
          </w:p>
        </w:tc>
        <w:tc>
          <w:tcPr>
            <w:tcW w:w="567" w:type="dxa"/>
            <w:vMerge/>
          </w:tcPr>
          <w:p w14:paraId="51CCE854" w14:textId="55ED5ED8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967" w:type="dxa"/>
          </w:tcPr>
          <w:p w14:paraId="16D9241C" w14:textId="7BC0D5D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Comparaison avec un écart recherché</w:t>
            </w:r>
          </w:p>
        </w:tc>
        <w:tc>
          <w:tcPr>
            <w:tcW w:w="994" w:type="dxa"/>
          </w:tcPr>
          <w:p w14:paraId="234AF468" w14:textId="598D2EC5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31</w:t>
            </w:r>
          </w:p>
        </w:tc>
        <w:tc>
          <w:tcPr>
            <w:tcW w:w="567" w:type="dxa"/>
            <w:vMerge/>
          </w:tcPr>
          <w:p w14:paraId="19FE92EB" w14:textId="7777777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821" w:type="dxa"/>
          </w:tcPr>
          <w:p w14:paraId="0D8EF008" w14:textId="16E0C4D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Unités de mesure différentes</w:t>
            </w:r>
          </w:p>
        </w:tc>
      </w:tr>
      <w:tr w:rsidR="005233CC" w14:paraId="44D79968" w14:textId="77777777" w:rsidTr="005233CC">
        <w:tc>
          <w:tcPr>
            <w:tcW w:w="846" w:type="dxa"/>
          </w:tcPr>
          <w:p w14:paraId="3EA1DDA6" w14:textId="19237A05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5</w:t>
            </w:r>
          </w:p>
        </w:tc>
        <w:tc>
          <w:tcPr>
            <w:tcW w:w="567" w:type="dxa"/>
            <w:vMerge/>
          </w:tcPr>
          <w:p w14:paraId="2D330810" w14:textId="0E5C62F5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2C10564" w14:textId="2FD8817B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Problèmes additifs à deux étapes</w:t>
            </w:r>
          </w:p>
        </w:tc>
        <w:tc>
          <w:tcPr>
            <w:tcW w:w="994" w:type="dxa"/>
          </w:tcPr>
          <w:p w14:paraId="21F8B03C" w14:textId="2016AC35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32</w:t>
            </w:r>
          </w:p>
        </w:tc>
        <w:tc>
          <w:tcPr>
            <w:tcW w:w="567" w:type="dxa"/>
            <w:vMerge/>
          </w:tcPr>
          <w:p w14:paraId="3CD48E75" w14:textId="7777777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821" w:type="dxa"/>
          </w:tcPr>
          <w:p w14:paraId="5C8DBEA5" w14:textId="4FE11F02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Durées</w:t>
            </w:r>
          </w:p>
        </w:tc>
      </w:tr>
      <w:tr w:rsidR="005233CC" w14:paraId="51D4E4A1" w14:textId="77777777" w:rsidTr="005233CC">
        <w:tc>
          <w:tcPr>
            <w:tcW w:w="846" w:type="dxa"/>
          </w:tcPr>
          <w:p w14:paraId="1E24FFFA" w14:textId="010CC080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6</w:t>
            </w:r>
          </w:p>
        </w:tc>
        <w:tc>
          <w:tcPr>
            <w:tcW w:w="567" w:type="dxa"/>
            <w:vMerge/>
          </w:tcPr>
          <w:p w14:paraId="24C388B9" w14:textId="094D065B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967" w:type="dxa"/>
          </w:tcPr>
          <w:p w14:paraId="0C7CE175" w14:textId="1FEC2693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A trois étapes</w:t>
            </w:r>
          </w:p>
        </w:tc>
        <w:tc>
          <w:tcPr>
            <w:tcW w:w="994" w:type="dxa"/>
          </w:tcPr>
          <w:p w14:paraId="2DE1EB7E" w14:textId="4561D0C0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33</w:t>
            </w:r>
          </w:p>
        </w:tc>
        <w:tc>
          <w:tcPr>
            <w:tcW w:w="567" w:type="dxa"/>
            <w:vMerge/>
          </w:tcPr>
          <w:p w14:paraId="65177E07" w14:textId="7777777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821" w:type="dxa"/>
          </w:tcPr>
          <w:p w14:paraId="4F141E22" w14:textId="50FE3002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Durées</w:t>
            </w:r>
          </w:p>
        </w:tc>
      </w:tr>
      <w:tr w:rsidR="005233CC" w14:paraId="36195405" w14:textId="77777777" w:rsidTr="005233CC">
        <w:tc>
          <w:tcPr>
            <w:tcW w:w="846" w:type="dxa"/>
          </w:tcPr>
          <w:p w14:paraId="36661B2F" w14:textId="6141A831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7</w:t>
            </w:r>
          </w:p>
        </w:tc>
        <w:tc>
          <w:tcPr>
            <w:tcW w:w="567" w:type="dxa"/>
            <w:vMerge/>
          </w:tcPr>
          <w:p w14:paraId="3D2B3EA0" w14:textId="6AF9911F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967" w:type="dxa"/>
          </w:tcPr>
          <w:p w14:paraId="062DAFCC" w14:textId="4190958B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Avec données inutiles</w:t>
            </w:r>
          </w:p>
        </w:tc>
        <w:tc>
          <w:tcPr>
            <w:tcW w:w="994" w:type="dxa"/>
          </w:tcPr>
          <w:p w14:paraId="21BDD0CB" w14:textId="08EA9201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34</w:t>
            </w:r>
          </w:p>
        </w:tc>
        <w:tc>
          <w:tcPr>
            <w:tcW w:w="567" w:type="dxa"/>
            <w:vMerge/>
          </w:tcPr>
          <w:p w14:paraId="649311C0" w14:textId="7777777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821" w:type="dxa"/>
          </w:tcPr>
          <w:p w14:paraId="09FFD19E" w14:textId="39162550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Durées</w:t>
            </w:r>
          </w:p>
        </w:tc>
      </w:tr>
      <w:tr w:rsidR="005233CC" w14:paraId="3BBDDA1C" w14:textId="77777777" w:rsidTr="005233CC">
        <w:tc>
          <w:tcPr>
            <w:tcW w:w="846" w:type="dxa"/>
          </w:tcPr>
          <w:p w14:paraId="06FAFBB6" w14:textId="2EDE5AC3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8</w:t>
            </w:r>
          </w:p>
        </w:tc>
        <w:tc>
          <w:tcPr>
            <w:tcW w:w="567" w:type="dxa"/>
            <w:vMerge/>
          </w:tcPr>
          <w:p w14:paraId="6F81E868" w14:textId="034137B8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5972FC9" w14:textId="62C5BB8D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Avec des fractions</w:t>
            </w:r>
          </w:p>
        </w:tc>
        <w:tc>
          <w:tcPr>
            <w:tcW w:w="994" w:type="dxa"/>
          </w:tcPr>
          <w:p w14:paraId="74111479" w14:textId="71AE702A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35</w:t>
            </w:r>
          </w:p>
        </w:tc>
        <w:tc>
          <w:tcPr>
            <w:tcW w:w="567" w:type="dxa"/>
            <w:vMerge/>
          </w:tcPr>
          <w:p w14:paraId="71124ACA" w14:textId="7777777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821" w:type="dxa"/>
          </w:tcPr>
          <w:p w14:paraId="4E4B59B8" w14:textId="65FD5FD1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Plusieurs opérations différentes</w:t>
            </w:r>
          </w:p>
        </w:tc>
      </w:tr>
      <w:tr w:rsidR="005233CC" w14:paraId="36860944" w14:textId="77777777" w:rsidTr="005233CC">
        <w:tc>
          <w:tcPr>
            <w:tcW w:w="846" w:type="dxa"/>
          </w:tcPr>
          <w:p w14:paraId="3AB66568" w14:textId="234CAC8E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9</w:t>
            </w:r>
          </w:p>
        </w:tc>
        <w:tc>
          <w:tcPr>
            <w:tcW w:w="567" w:type="dxa"/>
            <w:vMerge/>
          </w:tcPr>
          <w:p w14:paraId="314B10E1" w14:textId="78033F38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967" w:type="dxa"/>
          </w:tcPr>
          <w:p w14:paraId="025D24E5" w14:textId="56B90A0E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Avec des nombres décimaux</w:t>
            </w:r>
          </w:p>
        </w:tc>
        <w:tc>
          <w:tcPr>
            <w:tcW w:w="994" w:type="dxa"/>
          </w:tcPr>
          <w:p w14:paraId="4A5D1E10" w14:textId="67985ED1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36</w:t>
            </w:r>
          </w:p>
        </w:tc>
        <w:tc>
          <w:tcPr>
            <w:tcW w:w="567" w:type="dxa"/>
            <w:vMerge/>
          </w:tcPr>
          <w:p w14:paraId="7BF6E096" w14:textId="7777777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821" w:type="dxa"/>
          </w:tcPr>
          <w:p w14:paraId="7157207B" w14:textId="5539B365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Réinvestissement : défi</w:t>
            </w:r>
          </w:p>
        </w:tc>
      </w:tr>
      <w:tr w:rsidR="005233CC" w14:paraId="3E0959BB" w14:textId="77777777" w:rsidTr="00D03E74">
        <w:tc>
          <w:tcPr>
            <w:tcW w:w="846" w:type="dxa"/>
          </w:tcPr>
          <w:p w14:paraId="55BAD72C" w14:textId="29903EB3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10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2E916B1" w14:textId="139CFA7A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Multiplication</w:t>
            </w:r>
          </w:p>
        </w:tc>
        <w:tc>
          <w:tcPr>
            <w:tcW w:w="3967" w:type="dxa"/>
          </w:tcPr>
          <w:p w14:paraId="7BDDA0D3" w14:textId="65ACAE01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Groupes égaux</w:t>
            </w:r>
          </w:p>
        </w:tc>
        <w:tc>
          <w:tcPr>
            <w:tcW w:w="994" w:type="dxa"/>
          </w:tcPr>
          <w:p w14:paraId="006FC9CC" w14:textId="03E980F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37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BD51B8A" w14:textId="291744CA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Dénombrement et optimisation</w:t>
            </w:r>
          </w:p>
        </w:tc>
        <w:tc>
          <w:tcPr>
            <w:tcW w:w="3821" w:type="dxa"/>
          </w:tcPr>
          <w:p w14:paraId="5B9D566C" w14:textId="5E9504F1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Tableaux à double entrée</w:t>
            </w:r>
          </w:p>
        </w:tc>
      </w:tr>
      <w:tr w:rsidR="005233CC" w14:paraId="02398A7A" w14:textId="77777777" w:rsidTr="005233CC">
        <w:tc>
          <w:tcPr>
            <w:tcW w:w="846" w:type="dxa"/>
          </w:tcPr>
          <w:p w14:paraId="1FA680C2" w14:textId="3B93FDF0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11</w:t>
            </w:r>
          </w:p>
        </w:tc>
        <w:tc>
          <w:tcPr>
            <w:tcW w:w="567" w:type="dxa"/>
            <w:vMerge/>
          </w:tcPr>
          <w:p w14:paraId="53523FF9" w14:textId="6AEE872F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967" w:type="dxa"/>
          </w:tcPr>
          <w:p w14:paraId="51A64C3F" w14:textId="2C9C3BE6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Parties-tout (disposition rectangulaire)</w:t>
            </w:r>
          </w:p>
        </w:tc>
        <w:tc>
          <w:tcPr>
            <w:tcW w:w="994" w:type="dxa"/>
          </w:tcPr>
          <w:p w14:paraId="73C7E872" w14:textId="556583EE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38</w:t>
            </w:r>
          </w:p>
        </w:tc>
        <w:tc>
          <w:tcPr>
            <w:tcW w:w="567" w:type="dxa"/>
            <w:vMerge/>
          </w:tcPr>
          <w:p w14:paraId="04942A0D" w14:textId="7777777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821" w:type="dxa"/>
          </w:tcPr>
          <w:p w14:paraId="572D5C44" w14:textId="21D243B3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Arbres</w:t>
            </w:r>
          </w:p>
        </w:tc>
      </w:tr>
      <w:tr w:rsidR="005233CC" w14:paraId="0E9A7836" w14:textId="77777777" w:rsidTr="005233CC">
        <w:tc>
          <w:tcPr>
            <w:tcW w:w="846" w:type="dxa"/>
          </w:tcPr>
          <w:p w14:paraId="75C9493B" w14:textId="046BEB82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12</w:t>
            </w:r>
          </w:p>
        </w:tc>
        <w:tc>
          <w:tcPr>
            <w:tcW w:w="567" w:type="dxa"/>
            <w:vMerge/>
          </w:tcPr>
          <w:p w14:paraId="640E6E62" w14:textId="5BC4F741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967" w:type="dxa"/>
          </w:tcPr>
          <w:p w14:paraId="460B6328" w14:textId="00B2B0BD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Produit cartésien simple</w:t>
            </w:r>
          </w:p>
        </w:tc>
        <w:tc>
          <w:tcPr>
            <w:tcW w:w="994" w:type="dxa"/>
          </w:tcPr>
          <w:p w14:paraId="3DE7BFC9" w14:textId="6D02B064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39</w:t>
            </w:r>
          </w:p>
        </w:tc>
        <w:tc>
          <w:tcPr>
            <w:tcW w:w="567" w:type="dxa"/>
            <w:vMerge/>
          </w:tcPr>
          <w:p w14:paraId="068A3EA7" w14:textId="7777777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821" w:type="dxa"/>
          </w:tcPr>
          <w:p w14:paraId="7EB55C14" w14:textId="6D04C469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Combinaisons</w:t>
            </w:r>
          </w:p>
        </w:tc>
      </w:tr>
      <w:tr w:rsidR="005233CC" w14:paraId="163FB966" w14:textId="77777777" w:rsidTr="005233CC">
        <w:tc>
          <w:tcPr>
            <w:tcW w:w="846" w:type="dxa"/>
          </w:tcPr>
          <w:p w14:paraId="6756D88F" w14:textId="34EA3AF4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13</w:t>
            </w:r>
          </w:p>
        </w:tc>
        <w:tc>
          <w:tcPr>
            <w:tcW w:w="567" w:type="dxa"/>
            <w:vMerge/>
          </w:tcPr>
          <w:p w14:paraId="12011B6E" w14:textId="2E4E6915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967" w:type="dxa"/>
          </w:tcPr>
          <w:p w14:paraId="09BEE422" w14:textId="6232EF64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Recherche du nombre de groupes</w:t>
            </w:r>
          </w:p>
        </w:tc>
        <w:tc>
          <w:tcPr>
            <w:tcW w:w="994" w:type="dxa"/>
          </w:tcPr>
          <w:p w14:paraId="7B42B255" w14:textId="7A0B8543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40</w:t>
            </w:r>
          </w:p>
        </w:tc>
        <w:tc>
          <w:tcPr>
            <w:tcW w:w="567" w:type="dxa"/>
            <w:vMerge/>
          </w:tcPr>
          <w:p w14:paraId="7FB57497" w14:textId="7777777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821" w:type="dxa"/>
          </w:tcPr>
          <w:p w14:paraId="48C059BE" w14:textId="784E3975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Optimisation</w:t>
            </w:r>
          </w:p>
        </w:tc>
      </w:tr>
      <w:tr w:rsidR="005233CC" w14:paraId="6F066AD4" w14:textId="77777777" w:rsidTr="005233CC">
        <w:tc>
          <w:tcPr>
            <w:tcW w:w="846" w:type="dxa"/>
          </w:tcPr>
          <w:p w14:paraId="183FD0B6" w14:textId="108B2C3B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14</w:t>
            </w:r>
          </w:p>
        </w:tc>
        <w:tc>
          <w:tcPr>
            <w:tcW w:w="567" w:type="dxa"/>
            <w:vMerge/>
          </w:tcPr>
          <w:p w14:paraId="78F5E17E" w14:textId="112216C2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336A0F8" w14:textId="5716BA0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Recherche de la valeur d’un groupe</w:t>
            </w:r>
          </w:p>
        </w:tc>
        <w:tc>
          <w:tcPr>
            <w:tcW w:w="994" w:type="dxa"/>
          </w:tcPr>
          <w:p w14:paraId="41CA358B" w14:textId="6D35D572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41</w:t>
            </w:r>
          </w:p>
        </w:tc>
        <w:tc>
          <w:tcPr>
            <w:tcW w:w="567" w:type="dxa"/>
            <w:vMerge/>
          </w:tcPr>
          <w:p w14:paraId="4B7C2132" w14:textId="7777777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821" w:type="dxa"/>
          </w:tcPr>
          <w:p w14:paraId="0574DB1C" w14:textId="0CEC17EB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Optimisation</w:t>
            </w:r>
          </w:p>
        </w:tc>
      </w:tr>
      <w:tr w:rsidR="005233CC" w14:paraId="20BFE461" w14:textId="77777777" w:rsidTr="005233CC">
        <w:tc>
          <w:tcPr>
            <w:tcW w:w="846" w:type="dxa"/>
          </w:tcPr>
          <w:p w14:paraId="49CBEE25" w14:textId="34911235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15</w:t>
            </w:r>
          </w:p>
        </w:tc>
        <w:tc>
          <w:tcPr>
            <w:tcW w:w="567" w:type="dxa"/>
            <w:vMerge/>
          </w:tcPr>
          <w:p w14:paraId="63BE0218" w14:textId="63CFD8EE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967" w:type="dxa"/>
          </w:tcPr>
          <w:p w14:paraId="2F7BCF98" w14:textId="1DEB76A9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Problèmes à étapes</w:t>
            </w:r>
          </w:p>
        </w:tc>
        <w:tc>
          <w:tcPr>
            <w:tcW w:w="994" w:type="dxa"/>
          </w:tcPr>
          <w:p w14:paraId="3BD7BF01" w14:textId="5199210B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42</w:t>
            </w:r>
          </w:p>
        </w:tc>
        <w:tc>
          <w:tcPr>
            <w:tcW w:w="567" w:type="dxa"/>
            <w:vMerge/>
          </w:tcPr>
          <w:p w14:paraId="63605127" w14:textId="7777777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821" w:type="dxa"/>
          </w:tcPr>
          <w:p w14:paraId="5EC75976" w14:textId="51025672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Tableaux à double entrée</w:t>
            </w:r>
          </w:p>
        </w:tc>
      </w:tr>
      <w:tr w:rsidR="005233CC" w14:paraId="68F1E794" w14:textId="77777777" w:rsidTr="005233CC">
        <w:tc>
          <w:tcPr>
            <w:tcW w:w="846" w:type="dxa"/>
          </w:tcPr>
          <w:p w14:paraId="43F017E5" w14:textId="534DC9C8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16</w:t>
            </w:r>
          </w:p>
        </w:tc>
        <w:tc>
          <w:tcPr>
            <w:tcW w:w="567" w:type="dxa"/>
            <w:vMerge/>
          </w:tcPr>
          <w:p w14:paraId="3DEC4D5A" w14:textId="37C2151A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CD196F6" w14:textId="6D33FC3F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Avec décimaux</w:t>
            </w:r>
          </w:p>
        </w:tc>
        <w:tc>
          <w:tcPr>
            <w:tcW w:w="994" w:type="dxa"/>
          </w:tcPr>
          <w:p w14:paraId="3F99555A" w14:textId="5481084D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43</w:t>
            </w:r>
          </w:p>
        </w:tc>
        <w:tc>
          <w:tcPr>
            <w:tcW w:w="567" w:type="dxa"/>
            <w:vMerge/>
          </w:tcPr>
          <w:p w14:paraId="5D527826" w14:textId="7777777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821" w:type="dxa"/>
          </w:tcPr>
          <w:p w14:paraId="786C2C71" w14:textId="2EADA4D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Avec contraintes</w:t>
            </w:r>
          </w:p>
        </w:tc>
      </w:tr>
      <w:tr w:rsidR="005233CC" w14:paraId="691F7F2D" w14:textId="77777777" w:rsidTr="005233CC">
        <w:tc>
          <w:tcPr>
            <w:tcW w:w="846" w:type="dxa"/>
          </w:tcPr>
          <w:p w14:paraId="46F35C81" w14:textId="22A8056C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17</w:t>
            </w:r>
          </w:p>
        </w:tc>
        <w:tc>
          <w:tcPr>
            <w:tcW w:w="567" w:type="dxa"/>
            <w:vMerge/>
          </w:tcPr>
          <w:p w14:paraId="2DAA3247" w14:textId="2BB05CD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967" w:type="dxa"/>
          </w:tcPr>
          <w:p w14:paraId="01308FD8" w14:textId="7E60E855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Avec fractions</w:t>
            </w:r>
          </w:p>
        </w:tc>
        <w:tc>
          <w:tcPr>
            <w:tcW w:w="994" w:type="dxa"/>
          </w:tcPr>
          <w:p w14:paraId="3F0AEFD1" w14:textId="2669F6CE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44</w:t>
            </w:r>
          </w:p>
        </w:tc>
        <w:tc>
          <w:tcPr>
            <w:tcW w:w="567" w:type="dxa"/>
            <w:vMerge/>
          </w:tcPr>
          <w:p w14:paraId="0F4AFC07" w14:textId="7777777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821" w:type="dxa"/>
          </w:tcPr>
          <w:p w14:paraId="219EEE0F" w14:textId="38004E25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Combinaisons</w:t>
            </w:r>
          </w:p>
        </w:tc>
      </w:tr>
      <w:tr w:rsidR="005233CC" w14:paraId="31DA01E8" w14:textId="77777777" w:rsidTr="005233CC">
        <w:tc>
          <w:tcPr>
            <w:tcW w:w="846" w:type="dxa"/>
          </w:tcPr>
          <w:p w14:paraId="19C49769" w14:textId="3BFCF136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18</w:t>
            </w:r>
          </w:p>
        </w:tc>
        <w:tc>
          <w:tcPr>
            <w:tcW w:w="567" w:type="dxa"/>
            <w:vMerge/>
          </w:tcPr>
          <w:p w14:paraId="5CA4C92B" w14:textId="27E66824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967" w:type="dxa"/>
          </w:tcPr>
          <w:p w14:paraId="25F165AC" w14:textId="5D01594C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Réinvestissement : défi</w:t>
            </w:r>
          </w:p>
        </w:tc>
        <w:tc>
          <w:tcPr>
            <w:tcW w:w="994" w:type="dxa"/>
          </w:tcPr>
          <w:p w14:paraId="38D638BF" w14:textId="62265F2D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45</w:t>
            </w:r>
          </w:p>
        </w:tc>
        <w:tc>
          <w:tcPr>
            <w:tcW w:w="567" w:type="dxa"/>
            <w:vMerge/>
          </w:tcPr>
          <w:p w14:paraId="27BE64C2" w14:textId="7777777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821" w:type="dxa"/>
          </w:tcPr>
          <w:p w14:paraId="0D4BD93F" w14:textId="6B24B5F4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Réinvestissement : défi</w:t>
            </w:r>
          </w:p>
        </w:tc>
      </w:tr>
      <w:tr w:rsidR="00F97F95" w14:paraId="61DD34A6" w14:textId="77777777" w:rsidTr="00676FBF">
        <w:tc>
          <w:tcPr>
            <w:tcW w:w="846" w:type="dxa"/>
          </w:tcPr>
          <w:p w14:paraId="6F07E782" w14:textId="3259D372" w:rsidR="00F97F95" w:rsidRDefault="00F97F95" w:rsidP="00F97F95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19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7E29502" w14:textId="03417EDD" w:rsidR="00F97F95" w:rsidRDefault="00F97F95" w:rsidP="00F97F95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Comparaison multiplicative</w:t>
            </w:r>
          </w:p>
        </w:tc>
        <w:tc>
          <w:tcPr>
            <w:tcW w:w="3967" w:type="dxa"/>
          </w:tcPr>
          <w:p w14:paraId="1D4963CF" w14:textId="374D14CC" w:rsidR="00F97F95" w:rsidRDefault="00F97F95" w:rsidP="00F97F95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« </w:t>
            </w:r>
            <w:proofErr w:type="gramStart"/>
            <w:r>
              <w:rPr>
                <w:rFonts w:ascii="Patrick Hand" w:hAnsi="Patrick Hand"/>
                <w:sz w:val="24"/>
                <w:szCs w:val="24"/>
              </w:rPr>
              <w:t>fois</w:t>
            </w:r>
            <w:proofErr w:type="gramEnd"/>
            <w:r>
              <w:rPr>
                <w:rFonts w:ascii="Patrick Hand" w:hAnsi="Patrick Hand"/>
                <w:sz w:val="24"/>
                <w:szCs w:val="24"/>
              </w:rPr>
              <w:t xml:space="preserve"> plus »</w:t>
            </w:r>
          </w:p>
        </w:tc>
        <w:tc>
          <w:tcPr>
            <w:tcW w:w="994" w:type="dxa"/>
          </w:tcPr>
          <w:p w14:paraId="2386C029" w14:textId="237DDEA4" w:rsidR="00F97F95" w:rsidRDefault="00F97F95" w:rsidP="00F97F95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46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E42951F" w14:textId="75D95055" w:rsidR="00F97F95" w:rsidRDefault="00F97F95" w:rsidP="00F97F95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Problèmes atypiques</w:t>
            </w:r>
          </w:p>
        </w:tc>
        <w:tc>
          <w:tcPr>
            <w:tcW w:w="3821" w:type="dxa"/>
          </w:tcPr>
          <w:p w14:paraId="0386B512" w14:textId="530CA6C9" w:rsidR="00F97F95" w:rsidRDefault="00F97F95" w:rsidP="00F97F95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Données inutiles</w:t>
            </w:r>
          </w:p>
        </w:tc>
      </w:tr>
      <w:tr w:rsidR="00F97F95" w14:paraId="17153084" w14:textId="77777777" w:rsidTr="00F97F95">
        <w:tc>
          <w:tcPr>
            <w:tcW w:w="846" w:type="dxa"/>
          </w:tcPr>
          <w:p w14:paraId="4F71FE92" w14:textId="2CB84D8C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20</w:t>
            </w:r>
          </w:p>
        </w:tc>
        <w:tc>
          <w:tcPr>
            <w:tcW w:w="567" w:type="dxa"/>
            <w:vMerge/>
          </w:tcPr>
          <w:p w14:paraId="78F83A31" w14:textId="6B380F76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3400406" w14:textId="1261D0E4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« </w:t>
            </w:r>
            <w:proofErr w:type="gramStart"/>
            <w:r>
              <w:rPr>
                <w:rFonts w:ascii="Patrick Hand" w:hAnsi="Patrick Hand"/>
                <w:sz w:val="24"/>
                <w:szCs w:val="24"/>
              </w:rPr>
              <w:t>fois</w:t>
            </w:r>
            <w:proofErr w:type="gramEnd"/>
            <w:r>
              <w:rPr>
                <w:rFonts w:ascii="Patrick Hand" w:hAnsi="Patrick Hand"/>
                <w:sz w:val="24"/>
                <w:szCs w:val="24"/>
              </w:rPr>
              <w:t xml:space="preserve"> moins »</w:t>
            </w:r>
          </w:p>
        </w:tc>
        <w:tc>
          <w:tcPr>
            <w:tcW w:w="994" w:type="dxa"/>
          </w:tcPr>
          <w:p w14:paraId="29E743FB" w14:textId="6E35F43C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47</w:t>
            </w:r>
          </w:p>
        </w:tc>
        <w:tc>
          <w:tcPr>
            <w:tcW w:w="567" w:type="dxa"/>
            <w:vMerge/>
          </w:tcPr>
          <w:p w14:paraId="568FDD81" w14:textId="77777777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821" w:type="dxa"/>
          </w:tcPr>
          <w:p w14:paraId="2827B9F2" w14:textId="0F73E032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Données manquantes</w:t>
            </w:r>
          </w:p>
        </w:tc>
      </w:tr>
      <w:tr w:rsidR="00F97F95" w14:paraId="31554FA7" w14:textId="77777777" w:rsidTr="00F97F95">
        <w:tc>
          <w:tcPr>
            <w:tcW w:w="846" w:type="dxa"/>
          </w:tcPr>
          <w:p w14:paraId="667FDD6F" w14:textId="17E25278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21</w:t>
            </w:r>
          </w:p>
        </w:tc>
        <w:tc>
          <w:tcPr>
            <w:tcW w:w="567" w:type="dxa"/>
            <w:vMerge/>
          </w:tcPr>
          <w:p w14:paraId="4B5C3A47" w14:textId="77777777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967" w:type="dxa"/>
          </w:tcPr>
          <w:p w14:paraId="525EE681" w14:textId="52F61052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Coefficient multiplicateur</w:t>
            </w:r>
          </w:p>
        </w:tc>
        <w:tc>
          <w:tcPr>
            <w:tcW w:w="994" w:type="dxa"/>
          </w:tcPr>
          <w:p w14:paraId="1DBDD462" w14:textId="1FCE6548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48</w:t>
            </w:r>
          </w:p>
        </w:tc>
        <w:tc>
          <w:tcPr>
            <w:tcW w:w="567" w:type="dxa"/>
            <w:vMerge/>
          </w:tcPr>
          <w:p w14:paraId="1D6F9231" w14:textId="77777777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821" w:type="dxa"/>
          </w:tcPr>
          <w:p w14:paraId="16896E33" w14:textId="27496BD2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Plusieurs solutions</w:t>
            </w:r>
          </w:p>
        </w:tc>
      </w:tr>
      <w:tr w:rsidR="00F97F95" w14:paraId="13C495A0" w14:textId="77777777" w:rsidTr="00F97F95">
        <w:tc>
          <w:tcPr>
            <w:tcW w:w="846" w:type="dxa"/>
          </w:tcPr>
          <w:p w14:paraId="2D15A7E0" w14:textId="075D455F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22</w:t>
            </w:r>
          </w:p>
        </w:tc>
        <w:tc>
          <w:tcPr>
            <w:tcW w:w="567" w:type="dxa"/>
            <w:vMerge/>
          </w:tcPr>
          <w:p w14:paraId="000E0A1B" w14:textId="77777777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967" w:type="dxa"/>
          </w:tcPr>
          <w:p w14:paraId="32D5F9BE" w14:textId="5E967172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Agrandissement réduction</w:t>
            </w:r>
          </w:p>
        </w:tc>
        <w:tc>
          <w:tcPr>
            <w:tcW w:w="994" w:type="dxa"/>
          </w:tcPr>
          <w:p w14:paraId="55DABECC" w14:textId="287179A2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49</w:t>
            </w:r>
          </w:p>
        </w:tc>
        <w:tc>
          <w:tcPr>
            <w:tcW w:w="567" w:type="dxa"/>
            <w:vMerge/>
          </w:tcPr>
          <w:p w14:paraId="229F8F8B" w14:textId="77777777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821" w:type="dxa"/>
          </w:tcPr>
          <w:p w14:paraId="43D66A9B" w14:textId="4AAAC31E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Atypique</w:t>
            </w:r>
          </w:p>
        </w:tc>
      </w:tr>
      <w:tr w:rsidR="00F97F95" w14:paraId="0F8B1E37" w14:textId="77777777" w:rsidTr="00F97F95">
        <w:tc>
          <w:tcPr>
            <w:tcW w:w="846" w:type="dxa"/>
          </w:tcPr>
          <w:p w14:paraId="1E33DD9F" w14:textId="132035E5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23</w:t>
            </w:r>
          </w:p>
        </w:tc>
        <w:tc>
          <w:tcPr>
            <w:tcW w:w="567" w:type="dxa"/>
            <w:vMerge/>
          </w:tcPr>
          <w:p w14:paraId="258F4E8E" w14:textId="77777777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967" w:type="dxa"/>
          </w:tcPr>
          <w:p w14:paraId="46C9F148" w14:textId="42070B7E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Proportionnalité simple</w:t>
            </w:r>
          </w:p>
        </w:tc>
        <w:tc>
          <w:tcPr>
            <w:tcW w:w="994" w:type="dxa"/>
          </w:tcPr>
          <w:p w14:paraId="4C3A2CCD" w14:textId="435ED7B2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50</w:t>
            </w:r>
          </w:p>
        </w:tc>
        <w:tc>
          <w:tcPr>
            <w:tcW w:w="567" w:type="dxa"/>
            <w:vMerge/>
          </w:tcPr>
          <w:p w14:paraId="0FC8EADF" w14:textId="77777777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821" w:type="dxa"/>
          </w:tcPr>
          <w:p w14:paraId="6ED57F8C" w14:textId="77A05333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Atypique</w:t>
            </w:r>
          </w:p>
        </w:tc>
      </w:tr>
      <w:tr w:rsidR="00F97F95" w14:paraId="2761CD74" w14:textId="77777777" w:rsidTr="00F97F95">
        <w:tc>
          <w:tcPr>
            <w:tcW w:w="846" w:type="dxa"/>
          </w:tcPr>
          <w:p w14:paraId="0187E701" w14:textId="4DBEB176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24</w:t>
            </w:r>
          </w:p>
        </w:tc>
        <w:tc>
          <w:tcPr>
            <w:tcW w:w="567" w:type="dxa"/>
            <w:vMerge/>
          </w:tcPr>
          <w:p w14:paraId="33FE6794" w14:textId="77777777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967" w:type="dxa"/>
          </w:tcPr>
          <w:p w14:paraId="55B5BB06" w14:textId="49F34492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Tableaux</w:t>
            </w:r>
          </w:p>
        </w:tc>
        <w:tc>
          <w:tcPr>
            <w:tcW w:w="994" w:type="dxa"/>
          </w:tcPr>
          <w:p w14:paraId="37D4AEB9" w14:textId="2A12FDB8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51</w:t>
            </w:r>
          </w:p>
        </w:tc>
        <w:tc>
          <w:tcPr>
            <w:tcW w:w="567" w:type="dxa"/>
            <w:vMerge/>
          </w:tcPr>
          <w:p w14:paraId="1DD5BBDF" w14:textId="77777777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821" w:type="dxa"/>
          </w:tcPr>
          <w:p w14:paraId="753FB077" w14:textId="6F138396" w:rsidR="00F97F95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proofErr w:type="gramStart"/>
            <w:r>
              <w:rPr>
                <w:rFonts w:ascii="Patrick Hand" w:hAnsi="Patrick Hand"/>
                <w:sz w:val="24"/>
                <w:szCs w:val="24"/>
              </w:rPr>
              <w:t>atypique</w:t>
            </w:r>
            <w:proofErr w:type="gramEnd"/>
          </w:p>
        </w:tc>
      </w:tr>
      <w:tr w:rsidR="005233CC" w14:paraId="1AF3B1E5" w14:textId="77777777" w:rsidTr="00EF405C">
        <w:tc>
          <w:tcPr>
            <w:tcW w:w="846" w:type="dxa"/>
          </w:tcPr>
          <w:p w14:paraId="2CDBC5C7" w14:textId="633F2B1C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25</w:t>
            </w:r>
          </w:p>
        </w:tc>
        <w:tc>
          <w:tcPr>
            <w:tcW w:w="567" w:type="dxa"/>
            <w:vMerge/>
          </w:tcPr>
          <w:p w14:paraId="4BAE6A73" w14:textId="7777777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967" w:type="dxa"/>
          </w:tcPr>
          <w:p w14:paraId="063F3305" w14:textId="526469CA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Passage à l’unité</w:t>
            </w:r>
          </w:p>
        </w:tc>
        <w:tc>
          <w:tcPr>
            <w:tcW w:w="994" w:type="dxa"/>
          </w:tcPr>
          <w:p w14:paraId="4195047C" w14:textId="059BAD25" w:rsidR="005233CC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52</w:t>
            </w:r>
          </w:p>
        </w:tc>
        <w:tc>
          <w:tcPr>
            <w:tcW w:w="4388" w:type="dxa"/>
            <w:gridSpan w:val="2"/>
          </w:tcPr>
          <w:p w14:paraId="0CD9CF55" w14:textId="7923DC0C" w:rsidR="005233CC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Défi / réinvestissement</w:t>
            </w:r>
          </w:p>
        </w:tc>
      </w:tr>
      <w:tr w:rsidR="005233CC" w14:paraId="78CD1456" w14:textId="77777777" w:rsidTr="00EF405C">
        <w:tc>
          <w:tcPr>
            <w:tcW w:w="846" w:type="dxa"/>
          </w:tcPr>
          <w:p w14:paraId="3D39B81A" w14:textId="1E470DC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26</w:t>
            </w:r>
          </w:p>
        </w:tc>
        <w:tc>
          <w:tcPr>
            <w:tcW w:w="567" w:type="dxa"/>
            <w:vMerge/>
          </w:tcPr>
          <w:p w14:paraId="360DEA1D" w14:textId="7777777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A588A18" w14:textId="0995A2CA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Plusieurs étapes</w:t>
            </w:r>
          </w:p>
        </w:tc>
        <w:tc>
          <w:tcPr>
            <w:tcW w:w="994" w:type="dxa"/>
          </w:tcPr>
          <w:p w14:paraId="61B6B3F3" w14:textId="0D54B6EE" w:rsidR="005233CC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53</w:t>
            </w:r>
          </w:p>
        </w:tc>
        <w:tc>
          <w:tcPr>
            <w:tcW w:w="4388" w:type="dxa"/>
            <w:gridSpan w:val="2"/>
          </w:tcPr>
          <w:p w14:paraId="39226D6F" w14:textId="1498A973" w:rsidR="005233CC" w:rsidRDefault="00F97F95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Défi / réinvestissement</w:t>
            </w:r>
          </w:p>
        </w:tc>
      </w:tr>
      <w:tr w:rsidR="005233CC" w14:paraId="535CDC05" w14:textId="77777777" w:rsidTr="00EF405C">
        <w:tc>
          <w:tcPr>
            <w:tcW w:w="846" w:type="dxa"/>
          </w:tcPr>
          <w:p w14:paraId="36991127" w14:textId="1C82B44A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27</w:t>
            </w:r>
          </w:p>
        </w:tc>
        <w:tc>
          <w:tcPr>
            <w:tcW w:w="567" w:type="dxa"/>
            <w:vMerge/>
          </w:tcPr>
          <w:p w14:paraId="66ED2FC3" w14:textId="7777777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3967" w:type="dxa"/>
          </w:tcPr>
          <w:p w14:paraId="2933C36F" w14:textId="1E68092C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  <w:r>
              <w:rPr>
                <w:rFonts w:ascii="Patrick Hand" w:hAnsi="Patrick Hand"/>
                <w:sz w:val="24"/>
                <w:szCs w:val="24"/>
              </w:rPr>
              <w:t>Réinvestissement : défi</w:t>
            </w:r>
          </w:p>
        </w:tc>
        <w:tc>
          <w:tcPr>
            <w:tcW w:w="994" w:type="dxa"/>
          </w:tcPr>
          <w:p w14:paraId="41DD50FE" w14:textId="7777777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  <w:tc>
          <w:tcPr>
            <w:tcW w:w="4388" w:type="dxa"/>
            <w:gridSpan w:val="2"/>
          </w:tcPr>
          <w:p w14:paraId="6278E7AE" w14:textId="77777777" w:rsidR="005233CC" w:rsidRDefault="005233CC" w:rsidP="005233CC">
            <w:pPr>
              <w:jc w:val="center"/>
              <w:rPr>
                <w:rFonts w:ascii="Patrick Hand" w:hAnsi="Patrick Hand"/>
                <w:sz w:val="24"/>
                <w:szCs w:val="24"/>
              </w:rPr>
            </w:pPr>
          </w:p>
        </w:tc>
      </w:tr>
    </w:tbl>
    <w:p w14:paraId="2AF1A033" w14:textId="77777777" w:rsidR="00D030E9" w:rsidRPr="00D030E9" w:rsidRDefault="00D030E9" w:rsidP="00D030E9">
      <w:pPr>
        <w:jc w:val="center"/>
        <w:rPr>
          <w:rFonts w:ascii="Patrick Hand" w:hAnsi="Patrick Hand"/>
          <w:sz w:val="24"/>
          <w:szCs w:val="24"/>
        </w:rPr>
      </w:pPr>
    </w:p>
    <w:p w14:paraId="064763FF" w14:textId="77777777" w:rsidR="00126077" w:rsidRPr="0028141E" w:rsidRDefault="00126077">
      <w:pPr>
        <w:rPr>
          <w:rFonts w:ascii="Caveat" w:hAnsi="Caveat"/>
          <w:sz w:val="24"/>
          <w:szCs w:val="24"/>
        </w:rPr>
      </w:pPr>
    </w:p>
    <w:p w14:paraId="084DBFC8" w14:textId="77777777" w:rsidR="00126077" w:rsidRDefault="00126077">
      <w:pPr>
        <w:rPr>
          <w:rFonts w:ascii="Caveat" w:hAnsi="Caveat"/>
          <w:sz w:val="2"/>
          <w:szCs w:val="2"/>
        </w:rPr>
      </w:pPr>
    </w:p>
    <w:p w14:paraId="5F2A9127" w14:textId="77777777" w:rsidR="00126077" w:rsidRDefault="00126077">
      <w:pPr>
        <w:rPr>
          <w:rFonts w:ascii="Caveat" w:hAnsi="Caveat"/>
          <w:sz w:val="2"/>
          <w:szCs w:val="2"/>
        </w:rPr>
      </w:pPr>
    </w:p>
    <w:p w14:paraId="3BC3FE90" w14:textId="507AF9AC" w:rsidR="00053C51" w:rsidRPr="00126077" w:rsidRDefault="00053C51">
      <w:pPr>
        <w:rPr>
          <w:rFonts w:ascii="Caveat" w:hAnsi="Caveat"/>
          <w:sz w:val="2"/>
          <w:szCs w:val="2"/>
        </w:rPr>
      </w:pP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578"/>
        <w:gridCol w:w="4809"/>
        <w:gridCol w:w="5381"/>
      </w:tblGrid>
      <w:tr w:rsidR="00126077" w:rsidRPr="00443BBD" w14:paraId="43AECF67" w14:textId="77777777" w:rsidTr="00126077">
        <w:trPr>
          <w:trHeight w:val="259"/>
        </w:trPr>
        <w:tc>
          <w:tcPr>
            <w:tcW w:w="107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A949F6" w14:textId="792D7F01" w:rsidR="00126077" w:rsidRDefault="00126077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Travaillées tout au long de l’année :</w:t>
            </w:r>
          </w:p>
          <w:p w14:paraId="08969D18" w14:textId="77777777" w:rsidR="00126077" w:rsidRDefault="00126077" w:rsidP="002E4777">
            <w:pPr>
              <w:rPr>
                <w:rFonts w:ascii="Patrick Hand" w:hAnsi="Patrick Hand"/>
                <w:sz w:val="32"/>
                <w:szCs w:val="32"/>
              </w:rPr>
            </w:pPr>
          </w:p>
          <w:p w14:paraId="6DAB0753" w14:textId="77777777" w:rsidR="00126077" w:rsidRDefault="00126077" w:rsidP="00126077">
            <w:pPr>
              <w:pStyle w:val="Paragraphedeliste"/>
              <w:numPr>
                <w:ilvl w:val="0"/>
                <w:numId w:val="1"/>
              </w:num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Stratégies additives et soustractives (+- 8, 9, 19 …, 39+49, 254-99 …)</w:t>
            </w:r>
          </w:p>
          <w:p w14:paraId="04F30B62" w14:textId="34EA6BA4" w:rsidR="00126077" w:rsidRDefault="00126077" w:rsidP="00126077">
            <w:pPr>
              <w:pStyle w:val="Paragraphedeliste"/>
              <w:numPr>
                <w:ilvl w:val="0"/>
                <w:numId w:val="1"/>
              </w:num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Valeur positionnelle du chiffre, distinction chiffre et nombre</w:t>
            </w:r>
          </w:p>
          <w:p w14:paraId="4E68753E" w14:textId="77777777" w:rsidR="00126077" w:rsidRDefault="00126077" w:rsidP="00126077">
            <w:pPr>
              <w:pStyle w:val="Paragraphedeliste"/>
              <w:numPr>
                <w:ilvl w:val="0"/>
                <w:numId w:val="1"/>
              </w:num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compléments</w:t>
            </w:r>
          </w:p>
          <w:p w14:paraId="0C52C442" w14:textId="77777777" w:rsidR="00126077" w:rsidRDefault="00126077" w:rsidP="00126077">
            <w:pPr>
              <w:pStyle w:val="Paragraphedeliste"/>
              <w:numPr>
                <w:ilvl w:val="0"/>
                <w:numId w:val="1"/>
              </w:num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Suite logique</w:t>
            </w:r>
          </w:p>
          <w:p w14:paraId="240E6F3C" w14:textId="77777777" w:rsidR="00126077" w:rsidRDefault="00126077" w:rsidP="00126077">
            <w:pPr>
              <w:pStyle w:val="Paragraphedeliste"/>
              <w:numPr>
                <w:ilvl w:val="0"/>
                <w:numId w:val="1"/>
              </w:num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Ecriture chiffrée des nombres</w:t>
            </w:r>
          </w:p>
          <w:p w14:paraId="6075EFE6" w14:textId="77777777" w:rsidR="00126077" w:rsidRDefault="00126077" w:rsidP="00126077">
            <w:pPr>
              <w:pStyle w:val="Paragraphedeliste"/>
              <w:numPr>
                <w:ilvl w:val="0"/>
                <w:numId w:val="1"/>
              </w:num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Tables de multiplication de 0 à 15 (hors 13 et 14)</w:t>
            </w:r>
          </w:p>
          <w:p w14:paraId="1A84007D" w14:textId="77777777" w:rsidR="00126077" w:rsidRDefault="00126077" w:rsidP="00126077">
            <w:pPr>
              <w:pStyle w:val="Paragraphedeliste"/>
              <w:numPr>
                <w:ilvl w:val="0"/>
                <w:numId w:val="1"/>
              </w:num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Décomposition multiplicative</w:t>
            </w:r>
          </w:p>
          <w:p w14:paraId="196D7A97" w14:textId="77777777" w:rsidR="00126077" w:rsidRDefault="00126077" w:rsidP="00126077">
            <w:pPr>
              <w:pStyle w:val="Paragraphedeliste"/>
              <w:numPr>
                <w:ilvl w:val="0"/>
                <w:numId w:val="1"/>
              </w:num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multiples</w:t>
            </w:r>
          </w:p>
          <w:p w14:paraId="37869C8C" w14:textId="77777777" w:rsidR="00126077" w:rsidRDefault="00126077" w:rsidP="00126077">
            <w:pPr>
              <w:rPr>
                <w:rFonts w:ascii="Patrick Hand" w:hAnsi="Patrick Hand"/>
                <w:sz w:val="32"/>
                <w:szCs w:val="32"/>
              </w:rPr>
            </w:pPr>
          </w:p>
          <w:p w14:paraId="6B70064E" w14:textId="7B0B060D" w:rsidR="00330530" w:rsidRPr="00126077" w:rsidRDefault="00330530" w:rsidP="00126077">
            <w:pPr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126077" w:rsidRPr="00443BBD" w14:paraId="0532F717" w14:textId="77777777" w:rsidTr="001B725B">
        <w:trPr>
          <w:trHeight w:val="259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BF8B74" w14:textId="6FBEE780" w:rsidR="00126077" w:rsidRDefault="00126077" w:rsidP="001260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CM1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677CFF" w14:textId="638B40F7" w:rsidR="00126077" w:rsidRDefault="00126077" w:rsidP="001260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CM2</w:t>
            </w:r>
          </w:p>
        </w:tc>
      </w:tr>
      <w:tr w:rsidR="001B725B" w:rsidRPr="00443BBD" w14:paraId="159224F6" w14:textId="77777777" w:rsidTr="001B725B">
        <w:trPr>
          <w:trHeight w:val="177"/>
        </w:trPr>
        <w:tc>
          <w:tcPr>
            <w:tcW w:w="578" w:type="dxa"/>
            <w:vMerge w:val="restart"/>
            <w:shd w:val="clear" w:color="auto" w:fill="FFC000" w:themeFill="accent4"/>
            <w:vAlign w:val="center"/>
          </w:tcPr>
          <w:p w14:paraId="514B57CC" w14:textId="77777777" w:rsidR="001B725B" w:rsidRPr="00443BBD" w:rsidRDefault="001B725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10190" w:type="dxa"/>
            <w:gridSpan w:val="2"/>
            <w:shd w:val="clear" w:color="auto" w:fill="FBF9FD"/>
            <w:vAlign w:val="center"/>
          </w:tcPr>
          <w:p w14:paraId="52741017" w14:textId="6E6A8D05" w:rsidR="001B725B" w:rsidRPr="00443BBD" w:rsidRDefault="001B725B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Double, moitié, quadruple, quart, triple, moitié</w:t>
            </w:r>
          </w:p>
        </w:tc>
      </w:tr>
      <w:tr w:rsidR="001B725B" w:rsidRPr="00443BBD" w14:paraId="18630067" w14:textId="77777777" w:rsidTr="001B725B">
        <w:trPr>
          <w:trHeight w:val="176"/>
        </w:trPr>
        <w:tc>
          <w:tcPr>
            <w:tcW w:w="578" w:type="dxa"/>
            <w:vMerge/>
            <w:shd w:val="clear" w:color="auto" w:fill="FFC000" w:themeFill="accent4"/>
            <w:vAlign w:val="center"/>
          </w:tcPr>
          <w:p w14:paraId="58FE0610" w14:textId="77777777" w:rsidR="001B725B" w:rsidRPr="00443BBD" w:rsidRDefault="001B725B" w:rsidP="001B725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09" w:type="dxa"/>
            <w:shd w:val="clear" w:color="auto" w:fill="FBF9FD"/>
            <w:vAlign w:val="center"/>
          </w:tcPr>
          <w:p w14:paraId="32C52B86" w14:textId="4861EA7B" w:rsidR="001B725B" w:rsidRDefault="001B725B" w:rsidP="001B725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Multiplication et division par 10, 100, 1000… de nombres entiers</w:t>
            </w:r>
          </w:p>
        </w:tc>
        <w:tc>
          <w:tcPr>
            <w:tcW w:w="5381" w:type="dxa"/>
            <w:shd w:val="clear" w:color="auto" w:fill="FBF9FD"/>
            <w:vAlign w:val="center"/>
          </w:tcPr>
          <w:p w14:paraId="243B7778" w14:textId="2343B18A" w:rsidR="001B725B" w:rsidRDefault="001B725B" w:rsidP="001B725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Multiplication et division par 10, 100, 1000… de nombres décimaux</w:t>
            </w:r>
          </w:p>
        </w:tc>
      </w:tr>
      <w:tr w:rsidR="001B725B" w:rsidRPr="00443BBD" w14:paraId="7D54E7F2" w14:textId="77777777" w:rsidTr="00126077">
        <w:trPr>
          <w:trHeight w:val="171"/>
        </w:trPr>
        <w:tc>
          <w:tcPr>
            <w:tcW w:w="578" w:type="dxa"/>
            <w:vMerge w:val="restart"/>
            <w:shd w:val="clear" w:color="auto" w:fill="2F5496" w:themeFill="accent1" w:themeFillShade="BF"/>
            <w:vAlign w:val="center"/>
          </w:tcPr>
          <w:p w14:paraId="09567355" w14:textId="77777777" w:rsidR="001B725B" w:rsidRPr="004642AA" w:rsidRDefault="001B725B" w:rsidP="001B725B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642AA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0190" w:type="dxa"/>
            <w:gridSpan w:val="2"/>
            <w:shd w:val="clear" w:color="auto" w:fill="FBF9FD"/>
            <w:vAlign w:val="center"/>
          </w:tcPr>
          <w:p w14:paraId="54933841" w14:textId="1DDF98B9" w:rsidR="001B725B" w:rsidRPr="00443BBD" w:rsidRDefault="001B725B" w:rsidP="001B725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Multiplier par 11</w:t>
            </w:r>
          </w:p>
        </w:tc>
      </w:tr>
      <w:tr w:rsidR="001B725B" w:rsidRPr="00443BBD" w14:paraId="127BFAA2" w14:textId="77777777" w:rsidTr="00126077">
        <w:trPr>
          <w:trHeight w:val="170"/>
        </w:trPr>
        <w:tc>
          <w:tcPr>
            <w:tcW w:w="578" w:type="dxa"/>
            <w:vMerge/>
            <w:shd w:val="clear" w:color="auto" w:fill="2F5496" w:themeFill="accent1" w:themeFillShade="BF"/>
            <w:vAlign w:val="center"/>
          </w:tcPr>
          <w:p w14:paraId="3954F9E4" w14:textId="77777777" w:rsidR="001B725B" w:rsidRPr="004642AA" w:rsidRDefault="001B725B" w:rsidP="001B725B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0190" w:type="dxa"/>
            <w:gridSpan w:val="2"/>
            <w:shd w:val="clear" w:color="auto" w:fill="FBF9FD"/>
            <w:vAlign w:val="center"/>
          </w:tcPr>
          <w:p w14:paraId="0C036C1C" w14:textId="170DC966" w:rsidR="001B725B" w:rsidRDefault="001B725B" w:rsidP="001B725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Raisonnement algébrique (opération à trous …)</w:t>
            </w:r>
          </w:p>
        </w:tc>
      </w:tr>
      <w:tr w:rsidR="001B725B" w:rsidRPr="00443BBD" w14:paraId="6E396566" w14:textId="77777777" w:rsidTr="00126077">
        <w:trPr>
          <w:trHeight w:val="259"/>
        </w:trPr>
        <w:tc>
          <w:tcPr>
            <w:tcW w:w="578" w:type="dxa"/>
            <w:vMerge w:val="restart"/>
            <w:shd w:val="clear" w:color="auto" w:fill="FFFF00"/>
            <w:vAlign w:val="center"/>
          </w:tcPr>
          <w:p w14:paraId="05EC5FEC" w14:textId="77777777" w:rsidR="001B725B" w:rsidRPr="00443BBD" w:rsidRDefault="001B725B" w:rsidP="001B725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10190" w:type="dxa"/>
            <w:gridSpan w:val="2"/>
            <w:shd w:val="clear" w:color="auto" w:fill="FBF9FD"/>
            <w:vAlign w:val="center"/>
          </w:tcPr>
          <w:p w14:paraId="5828A538" w14:textId="3463ABBF" w:rsidR="001B725B" w:rsidRPr="00443BBD" w:rsidRDefault="001B725B" w:rsidP="001B725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Multiplier des grands nombres (ex : 897x8)</w:t>
            </w:r>
          </w:p>
        </w:tc>
      </w:tr>
      <w:tr w:rsidR="001B725B" w:rsidRPr="00443BBD" w14:paraId="6B18B9A6" w14:textId="77777777" w:rsidTr="00126077">
        <w:trPr>
          <w:trHeight w:val="259"/>
        </w:trPr>
        <w:tc>
          <w:tcPr>
            <w:tcW w:w="578" w:type="dxa"/>
            <w:vMerge/>
            <w:shd w:val="clear" w:color="auto" w:fill="FFFF00"/>
            <w:vAlign w:val="center"/>
          </w:tcPr>
          <w:p w14:paraId="67EC6050" w14:textId="77777777" w:rsidR="001B725B" w:rsidRPr="00443BBD" w:rsidRDefault="001B725B" w:rsidP="001B725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10190" w:type="dxa"/>
            <w:gridSpan w:val="2"/>
            <w:shd w:val="clear" w:color="auto" w:fill="FBF9FD"/>
            <w:vAlign w:val="center"/>
          </w:tcPr>
          <w:p w14:paraId="7237C237" w14:textId="432AC7D6" w:rsidR="001B725B" w:rsidRDefault="001B725B" w:rsidP="001B725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Division avec reste</w:t>
            </w:r>
          </w:p>
        </w:tc>
      </w:tr>
      <w:tr w:rsidR="001B725B" w:rsidRPr="00443BBD" w14:paraId="3E6D4EBE" w14:textId="77777777" w:rsidTr="001B725B">
        <w:trPr>
          <w:trHeight w:val="177"/>
        </w:trPr>
        <w:tc>
          <w:tcPr>
            <w:tcW w:w="578" w:type="dxa"/>
            <w:vMerge w:val="restart"/>
            <w:shd w:val="clear" w:color="auto" w:fill="CC00FF"/>
            <w:vAlign w:val="center"/>
          </w:tcPr>
          <w:p w14:paraId="71CE1440" w14:textId="77777777" w:rsidR="001B725B" w:rsidRPr="00443BBD" w:rsidRDefault="001B725B" w:rsidP="001B725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10190" w:type="dxa"/>
            <w:gridSpan w:val="2"/>
            <w:shd w:val="clear" w:color="auto" w:fill="FBF9FD"/>
            <w:vAlign w:val="center"/>
          </w:tcPr>
          <w:p w14:paraId="09EBDA2F" w14:textId="0774568B" w:rsidR="001B725B" w:rsidRPr="00443BBD" w:rsidRDefault="001B725B" w:rsidP="001B725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Multiplier par 5, 25, 50 …</w:t>
            </w:r>
          </w:p>
        </w:tc>
      </w:tr>
      <w:tr w:rsidR="001B725B" w:rsidRPr="00443BBD" w14:paraId="7DE7F3D9" w14:textId="77777777" w:rsidTr="001B725B">
        <w:trPr>
          <w:trHeight w:val="176"/>
        </w:trPr>
        <w:tc>
          <w:tcPr>
            <w:tcW w:w="578" w:type="dxa"/>
            <w:vMerge/>
            <w:shd w:val="clear" w:color="auto" w:fill="CC00FF"/>
            <w:vAlign w:val="center"/>
          </w:tcPr>
          <w:p w14:paraId="6A52D78A" w14:textId="77777777" w:rsidR="001B725B" w:rsidRPr="00443BBD" w:rsidRDefault="001B725B" w:rsidP="001B725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09" w:type="dxa"/>
            <w:shd w:val="clear" w:color="auto" w:fill="FBF9FD"/>
            <w:vAlign w:val="center"/>
          </w:tcPr>
          <w:p w14:paraId="1119CE75" w14:textId="069A1D90" w:rsidR="001B725B" w:rsidRDefault="001B725B" w:rsidP="001B725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Multiplication et division par 10, 100, 1000… de nombres décimaux</w:t>
            </w:r>
          </w:p>
        </w:tc>
        <w:tc>
          <w:tcPr>
            <w:tcW w:w="5381" w:type="dxa"/>
            <w:shd w:val="clear" w:color="auto" w:fill="FBF9FD"/>
            <w:vAlign w:val="center"/>
          </w:tcPr>
          <w:p w14:paraId="0723A7C5" w14:textId="248296BF" w:rsidR="001B725B" w:rsidRDefault="001B725B" w:rsidP="001B725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 xml:space="preserve">Multiplier par 0,1 ; 0,2 ; 0,5 … </w:t>
            </w:r>
          </w:p>
        </w:tc>
      </w:tr>
      <w:tr w:rsidR="001B725B" w:rsidRPr="00443BBD" w14:paraId="4F830337" w14:textId="77777777" w:rsidTr="001B725B">
        <w:trPr>
          <w:trHeight w:val="177"/>
        </w:trPr>
        <w:tc>
          <w:tcPr>
            <w:tcW w:w="578" w:type="dxa"/>
            <w:vMerge w:val="restart"/>
            <w:shd w:val="clear" w:color="auto" w:fill="806000" w:themeFill="accent4" w:themeFillShade="80"/>
            <w:vAlign w:val="center"/>
          </w:tcPr>
          <w:p w14:paraId="0118D6BE" w14:textId="77777777" w:rsidR="001B725B" w:rsidRPr="00443BBD" w:rsidRDefault="001B725B" w:rsidP="001B725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10190" w:type="dxa"/>
            <w:gridSpan w:val="2"/>
            <w:shd w:val="clear" w:color="auto" w:fill="FBF9FD"/>
            <w:vAlign w:val="center"/>
          </w:tcPr>
          <w:p w14:paraId="30F2D96B" w14:textId="6C68D97F" w:rsidR="001B725B" w:rsidRDefault="00C01C1E" w:rsidP="001B725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Multiplier un nombre par un nombre entier de dizaines, de centaines (640 x 800)</w:t>
            </w:r>
          </w:p>
        </w:tc>
      </w:tr>
      <w:tr w:rsidR="001B725B" w:rsidRPr="00443BBD" w14:paraId="2610E1F5" w14:textId="77777777" w:rsidTr="001B725B">
        <w:trPr>
          <w:trHeight w:val="176"/>
        </w:trPr>
        <w:tc>
          <w:tcPr>
            <w:tcW w:w="578" w:type="dxa"/>
            <w:vMerge/>
            <w:shd w:val="clear" w:color="auto" w:fill="806000" w:themeFill="accent4" w:themeFillShade="80"/>
            <w:vAlign w:val="center"/>
          </w:tcPr>
          <w:p w14:paraId="4C6A7634" w14:textId="77777777" w:rsidR="001B725B" w:rsidRDefault="001B725B" w:rsidP="001B725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10190" w:type="dxa"/>
            <w:gridSpan w:val="2"/>
            <w:shd w:val="clear" w:color="auto" w:fill="FBF9FD"/>
            <w:vAlign w:val="center"/>
          </w:tcPr>
          <w:p w14:paraId="2B458BCC" w14:textId="6466DD08" w:rsidR="001B725B" w:rsidRDefault="00C01C1E" w:rsidP="001B725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 xml:space="preserve">Parenthèses et distributivité </w:t>
            </w:r>
          </w:p>
        </w:tc>
      </w:tr>
    </w:tbl>
    <w:p w14:paraId="3154703E" w14:textId="6AD42B37" w:rsidR="00053C51" w:rsidRDefault="00330530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2"/>
          <w:szCs w:val="2"/>
        </w:rPr>
        <w:drawing>
          <wp:anchor distT="0" distB="0" distL="114300" distR="114300" simplePos="0" relativeHeight="252014592" behindDoc="0" locked="0" layoutInCell="1" allowOverlap="1" wp14:anchorId="2147E7B0" wp14:editId="5CCE819F">
            <wp:simplePos x="0" y="0"/>
            <wp:positionH relativeFrom="margin">
              <wp:align>center</wp:align>
            </wp:positionH>
            <wp:positionV relativeFrom="paragraph">
              <wp:posOffset>-7822332</wp:posOffset>
            </wp:positionV>
            <wp:extent cx="2111328" cy="415089"/>
            <wp:effectExtent l="0" t="0" r="3810" b="4445"/>
            <wp:wrapNone/>
            <wp:docPr id="1415427086" name="Imag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427086" name="Image 1415427086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1" t="54222" r="67460" b="36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28" cy="415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5E26D" w14:textId="77777777" w:rsidR="00053C51" w:rsidRDefault="00053C51">
      <w:pPr>
        <w:rPr>
          <w:rFonts w:ascii="Caveat" w:hAnsi="Caveat"/>
          <w:sz w:val="32"/>
        </w:rPr>
      </w:pPr>
    </w:p>
    <w:p w14:paraId="5AE4DBFF" w14:textId="77777777" w:rsidR="00053C51" w:rsidRDefault="00053C51">
      <w:pPr>
        <w:rPr>
          <w:rFonts w:ascii="Caveat" w:hAnsi="Caveat"/>
          <w:sz w:val="32"/>
        </w:rPr>
      </w:pPr>
    </w:p>
    <w:p w14:paraId="67FDAD70" w14:textId="77777777" w:rsidR="00C54268" w:rsidRDefault="00C54268">
      <w:pPr>
        <w:rPr>
          <w:rFonts w:ascii="Caveat" w:hAnsi="Caveat"/>
          <w:sz w:val="32"/>
        </w:rPr>
      </w:pPr>
    </w:p>
    <w:p w14:paraId="223894D9" w14:textId="3179B473" w:rsidR="006359DD" w:rsidRDefault="006359DD">
      <w:pPr>
        <w:rPr>
          <w:rFonts w:ascii="Caveat" w:hAnsi="Caveat"/>
          <w:sz w:val="32"/>
        </w:rPr>
      </w:pPr>
    </w:p>
    <w:p w14:paraId="060CE6D1" w14:textId="3013B228" w:rsidR="00E8228E" w:rsidRDefault="00E8228E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lastRenderedPageBreak/>
        <w:drawing>
          <wp:anchor distT="0" distB="0" distL="114300" distR="114300" simplePos="0" relativeHeight="252017664" behindDoc="0" locked="0" layoutInCell="1" allowOverlap="1" wp14:anchorId="13FE90F2" wp14:editId="7EA6691E">
            <wp:simplePos x="0" y="0"/>
            <wp:positionH relativeFrom="margin">
              <wp:align>center</wp:align>
            </wp:positionH>
            <wp:positionV relativeFrom="paragraph">
              <wp:posOffset>7333</wp:posOffset>
            </wp:positionV>
            <wp:extent cx="2108484" cy="442452"/>
            <wp:effectExtent l="0" t="0" r="6350" b="0"/>
            <wp:wrapNone/>
            <wp:docPr id="814406721" name="Imag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406721" name="Image 814406721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84" t="38165" r="1788" b="52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484" cy="442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2C7FA60" w14:textId="580F9B24" w:rsidR="006359DD" w:rsidRDefault="006359DD">
      <w:pPr>
        <w:rPr>
          <w:rFonts w:ascii="Caveat" w:hAnsi="Caveat"/>
          <w:sz w:val="32"/>
        </w:rPr>
      </w:pP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578"/>
        <w:gridCol w:w="4809"/>
        <w:gridCol w:w="5381"/>
      </w:tblGrid>
      <w:tr w:rsidR="004B0825" w:rsidRPr="00443BBD" w14:paraId="62D3F1D4" w14:textId="77777777" w:rsidTr="002E4777">
        <w:trPr>
          <w:trHeight w:val="259"/>
        </w:trPr>
        <w:tc>
          <w:tcPr>
            <w:tcW w:w="107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020FB9" w14:textId="403C55DA" w:rsidR="004B0825" w:rsidRDefault="004B0825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Travaillées tout au long de l’année </w:t>
            </w:r>
            <w:r w:rsidR="00317741">
              <w:rPr>
                <w:rFonts w:ascii="Patrick Hand" w:hAnsi="Patrick Hand"/>
                <w:sz w:val="32"/>
                <w:szCs w:val="32"/>
              </w:rPr>
              <w:t>sous forme d’un rituel quotidien de 15 minutes. Les compétences non abordées au cours de ce rituel se trouve dans la partie « grandeurs et mesures – géométrie ».</w:t>
            </w:r>
          </w:p>
          <w:p w14:paraId="306EE9DB" w14:textId="77777777" w:rsidR="00E8228E" w:rsidRDefault="00E8228E" w:rsidP="002E4777">
            <w:pPr>
              <w:rPr>
                <w:rFonts w:ascii="Patrick Hand" w:hAnsi="Patrick Hand"/>
                <w:sz w:val="32"/>
                <w:szCs w:val="32"/>
              </w:rPr>
            </w:pPr>
          </w:p>
          <w:p w14:paraId="5121F749" w14:textId="33961FE3" w:rsidR="004B0825" w:rsidRDefault="004B0825" w:rsidP="002E4777">
            <w:pPr>
              <w:pStyle w:val="Paragraphedeliste"/>
              <w:numPr>
                <w:ilvl w:val="0"/>
                <w:numId w:val="1"/>
              </w:num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Construire une frise géométrique par répétition d’un motif</w:t>
            </w:r>
          </w:p>
          <w:p w14:paraId="1B09BC04" w14:textId="77777777" w:rsidR="004B0825" w:rsidRDefault="004B0825" w:rsidP="00317741">
            <w:pPr>
              <w:pStyle w:val="Paragraphedeliste"/>
              <w:numPr>
                <w:ilvl w:val="0"/>
                <w:numId w:val="1"/>
              </w:num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Identifier des motifs et poursuivre une suite de motifs évolutives</w:t>
            </w:r>
          </w:p>
          <w:p w14:paraId="7FD9459F" w14:textId="77777777" w:rsidR="00317741" w:rsidRDefault="00317741" w:rsidP="00317741">
            <w:pPr>
              <w:pStyle w:val="Paragraphedeliste"/>
              <w:numPr>
                <w:ilvl w:val="0"/>
                <w:numId w:val="1"/>
              </w:num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Suivre un programme de construction</w:t>
            </w:r>
          </w:p>
          <w:p w14:paraId="53363D21" w14:textId="5CB22B3D" w:rsidR="00E8228E" w:rsidRPr="00E8228E" w:rsidRDefault="00E8228E" w:rsidP="00E8228E">
            <w:pPr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4B0825" w:rsidRPr="00443BBD" w14:paraId="12661BB5" w14:textId="77777777" w:rsidTr="002E4777">
        <w:trPr>
          <w:trHeight w:val="259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F13FDB" w14:textId="77777777" w:rsidR="004B0825" w:rsidRDefault="004B082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CM1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2BBFB2" w14:textId="77777777" w:rsidR="004B0825" w:rsidRDefault="004B082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CM2</w:t>
            </w:r>
          </w:p>
        </w:tc>
      </w:tr>
      <w:tr w:rsidR="004B0825" w:rsidRPr="00443BBD" w14:paraId="61EAE4DD" w14:textId="77777777" w:rsidTr="002E4777">
        <w:trPr>
          <w:trHeight w:val="177"/>
        </w:trPr>
        <w:tc>
          <w:tcPr>
            <w:tcW w:w="578" w:type="dxa"/>
            <w:vMerge w:val="restart"/>
            <w:shd w:val="clear" w:color="auto" w:fill="FFC000" w:themeFill="accent4"/>
            <w:vAlign w:val="center"/>
          </w:tcPr>
          <w:p w14:paraId="7241B4F5" w14:textId="77777777" w:rsidR="004B0825" w:rsidRPr="00443BBD" w:rsidRDefault="004B082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10190" w:type="dxa"/>
            <w:gridSpan w:val="2"/>
            <w:shd w:val="clear" w:color="auto" w:fill="FBF9FD"/>
            <w:vAlign w:val="center"/>
          </w:tcPr>
          <w:p w14:paraId="5DC822C6" w14:textId="5E703DDB" w:rsidR="004B0825" w:rsidRPr="00443BBD" w:rsidRDefault="00E73C5D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Décrire des figures (carte d’identité)</w:t>
            </w:r>
          </w:p>
        </w:tc>
      </w:tr>
      <w:tr w:rsidR="00E73C5D" w:rsidRPr="00443BBD" w14:paraId="26F676A0" w14:textId="77777777" w:rsidTr="00875281">
        <w:trPr>
          <w:trHeight w:val="176"/>
        </w:trPr>
        <w:tc>
          <w:tcPr>
            <w:tcW w:w="578" w:type="dxa"/>
            <w:vMerge/>
            <w:shd w:val="clear" w:color="auto" w:fill="FFC000" w:themeFill="accent4"/>
            <w:vAlign w:val="center"/>
          </w:tcPr>
          <w:p w14:paraId="0B5AD173" w14:textId="77777777" w:rsidR="00E73C5D" w:rsidRPr="00443BBD" w:rsidRDefault="00E73C5D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10190" w:type="dxa"/>
            <w:gridSpan w:val="2"/>
            <w:shd w:val="clear" w:color="auto" w:fill="FBF9FD"/>
            <w:vAlign w:val="center"/>
          </w:tcPr>
          <w:p w14:paraId="4A39D03C" w14:textId="38069056" w:rsidR="00E73C5D" w:rsidRDefault="00E73C5D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Assemblage de cubes</w:t>
            </w:r>
          </w:p>
        </w:tc>
      </w:tr>
      <w:tr w:rsidR="004B0825" w:rsidRPr="00443BBD" w14:paraId="3CEC4256" w14:textId="77777777" w:rsidTr="002E4777">
        <w:trPr>
          <w:trHeight w:val="171"/>
        </w:trPr>
        <w:tc>
          <w:tcPr>
            <w:tcW w:w="578" w:type="dxa"/>
            <w:vMerge w:val="restart"/>
            <w:shd w:val="clear" w:color="auto" w:fill="2F5496" w:themeFill="accent1" w:themeFillShade="BF"/>
            <w:vAlign w:val="center"/>
          </w:tcPr>
          <w:p w14:paraId="58319005" w14:textId="77777777" w:rsidR="004B0825" w:rsidRPr="004642AA" w:rsidRDefault="004B0825" w:rsidP="002E4777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642AA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0190" w:type="dxa"/>
            <w:gridSpan w:val="2"/>
            <w:shd w:val="clear" w:color="auto" w:fill="FBF9FD"/>
            <w:vAlign w:val="center"/>
          </w:tcPr>
          <w:p w14:paraId="006EFCFE" w14:textId="0D256D63" w:rsidR="004B0825" w:rsidRPr="00443BBD" w:rsidRDefault="00E73C5D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Construire des quadrilatères</w:t>
            </w:r>
          </w:p>
        </w:tc>
      </w:tr>
      <w:tr w:rsidR="004B0825" w:rsidRPr="00443BBD" w14:paraId="13B48245" w14:textId="77777777" w:rsidTr="002E4777">
        <w:trPr>
          <w:trHeight w:val="170"/>
        </w:trPr>
        <w:tc>
          <w:tcPr>
            <w:tcW w:w="578" w:type="dxa"/>
            <w:vMerge/>
            <w:shd w:val="clear" w:color="auto" w:fill="2F5496" w:themeFill="accent1" w:themeFillShade="BF"/>
            <w:vAlign w:val="center"/>
          </w:tcPr>
          <w:p w14:paraId="4EB9C192" w14:textId="77777777" w:rsidR="004B0825" w:rsidRPr="004642AA" w:rsidRDefault="004B0825" w:rsidP="002E4777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0190" w:type="dxa"/>
            <w:gridSpan w:val="2"/>
            <w:shd w:val="clear" w:color="auto" w:fill="FBF9FD"/>
            <w:vAlign w:val="center"/>
          </w:tcPr>
          <w:p w14:paraId="4743EBA9" w14:textId="6FB961CA" w:rsidR="004B0825" w:rsidRDefault="00E73C5D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Construire des triangles et hauteurs</w:t>
            </w:r>
          </w:p>
        </w:tc>
      </w:tr>
      <w:tr w:rsidR="004B0825" w:rsidRPr="00443BBD" w14:paraId="75112DCD" w14:textId="77777777" w:rsidTr="002E4777">
        <w:trPr>
          <w:trHeight w:val="259"/>
        </w:trPr>
        <w:tc>
          <w:tcPr>
            <w:tcW w:w="578" w:type="dxa"/>
            <w:vMerge w:val="restart"/>
            <w:shd w:val="clear" w:color="auto" w:fill="FFFF00"/>
            <w:vAlign w:val="center"/>
          </w:tcPr>
          <w:p w14:paraId="0EF65CAC" w14:textId="77777777" w:rsidR="004B0825" w:rsidRPr="00443BBD" w:rsidRDefault="004B082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10190" w:type="dxa"/>
            <w:gridSpan w:val="2"/>
            <w:shd w:val="clear" w:color="auto" w:fill="FBF9FD"/>
            <w:vAlign w:val="center"/>
          </w:tcPr>
          <w:p w14:paraId="1C4DF087" w14:textId="27E8988A" w:rsidR="004B0825" w:rsidRPr="00443BBD" w:rsidRDefault="0031774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Restauration de figures</w:t>
            </w:r>
          </w:p>
        </w:tc>
      </w:tr>
      <w:tr w:rsidR="00317741" w:rsidRPr="00443BBD" w14:paraId="03CF654F" w14:textId="77777777" w:rsidTr="00317741">
        <w:trPr>
          <w:trHeight w:val="259"/>
        </w:trPr>
        <w:tc>
          <w:tcPr>
            <w:tcW w:w="578" w:type="dxa"/>
            <w:vMerge/>
            <w:shd w:val="clear" w:color="auto" w:fill="FFFF00"/>
            <w:vAlign w:val="center"/>
          </w:tcPr>
          <w:p w14:paraId="2F170B9B" w14:textId="77777777" w:rsidR="00317741" w:rsidRPr="00443BBD" w:rsidRDefault="00317741" w:rsidP="00317741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09" w:type="dxa"/>
            <w:shd w:val="clear" w:color="auto" w:fill="FBF9FD"/>
            <w:vAlign w:val="center"/>
          </w:tcPr>
          <w:p w14:paraId="2C58D1ED" w14:textId="542D4308" w:rsidR="00317741" w:rsidRDefault="00317741" w:rsidP="00317741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Symétrie sur quadrillage</w:t>
            </w:r>
          </w:p>
        </w:tc>
        <w:tc>
          <w:tcPr>
            <w:tcW w:w="5381" w:type="dxa"/>
            <w:shd w:val="clear" w:color="auto" w:fill="FBF9FD"/>
            <w:vAlign w:val="center"/>
          </w:tcPr>
          <w:p w14:paraId="22251626" w14:textId="67717B92" w:rsidR="00317741" w:rsidRDefault="00317741" w:rsidP="00317741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Symétrie sur papier uni</w:t>
            </w:r>
          </w:p>
        </w:tc>
      </w:tr>
      <w:tr w:rsidR="004B0825" w:rsidRPr="00443BBD" w14:paraId="7C2EE17A" w14:textId="77777777" w:rsidTr="002E4777">
        <w:trPr>
          <w:trHeight w:val="177"/>
        </w:trPr>
        <w:tc>
          <w:tcPr>
            <w:tcW w:w="578" w:type="dxa"/>
            <w:vMerge w:val="restart"/>
            <w:shd w:val="clear" w:color="auto" w:fill="CC00FF"/>
            <w:vAlign w:val="center"/>
          </w:tcPr>
          <w:p w14:paraId="466E2F56" w14:textId="77777777" w:rsidR="004B0825" w:rsidRPr="00443BBD" w:rsidRDefault="004B082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10190" w:type="dxa"/>
            <w:gridSpan w:val="2"/>
            <w:shd w:val="clear" w:color="auto" w:fill="FBF9FD"/>
            <w:vAlign w:val="center"/>
          </w:tcPr>
          <w:p w14:paraId="0C1AD375" w14:textId="3980F358" w:rsidR="004B0825" w:rsidRPr="00443BBD" w:rsidRDefault="0031774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Reproduire une figure à partir d’un dessin à main levée</w:t>
            </w:r>
          </w:p>
        </w:tc>
      </w:tr>
      <w:tr w:rsidR="00317741" w:rsidRPr="00443BBD" w14:paraId="1CCA9B05" w14:textId="77777777" w:rsidTr="005B2B50">
        <w:trPr>
          <w:trHeight w:val="176"/>
        </w:trPr>
        <w:tc>
          <w:tcPr>
            <w:tcW w:w="578" w:type="dxa"/>
            <w:vMerge/>
            <w:shd w:val="clear" w:color="auto" w:fill="CC00FF"/>
            <w:vAlign w:val="center"/>
          </w:tcPr>
          <w:p w14:paraId="2D8D0B72" w14:textId="77777777" w:rsidR="00317741" w:rsidRPr="00443BBD" w:rsidRDefault="0031774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10190" w:type="dxa"/>
            <w:gridSpan w:val="2"/>
            <w:shd w:val="clear" w:color="auto" w:fill="FBF9FD"/>
            <w:vAlign w:val="center"/>
          </w:tcPr>
          <w:p w14:paraId="7B5C3E2F" w14:textId="1E8A784B" w:rsidR="00317741" w:rsidRDefault="0031774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Repérage sur quadrillage (lire les coordonnées d’un point)</w:t>
            </w:r>
          </w:p>
        </w:tc>
      </w:tr>
      <w:tr w:rsidR="00317741" w:rsidRPr="00443BBD" w14:paraId="542DAE3C" w14:textId="77777777" w:rsidTr="002E4777">
        <w:trPr>
          <w:trHeight w:val="177"/>
        </w:trPr>
        <w:tc>
          <w:tcPr>
            <w:tcW w:w="578" w:type="dxa"/>
            <w:vMerge w:val="restart"/>
            <w:shd w:val="clear" w:color="auto" w:fill="806000" w:themeFill="accent4" w:themeFillShade="80"/>
            <w:vAlign w:val="center"/>
          </w:tcPr>
          <w:p w14:paraId="23A9D1BB" w14:textId="77777777" w:rsidR="00317741" w:rsidRPr="00443BBD" w:rsidRDefault="0031774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10190" w:type="dxa"/>
            <w:gridSpan w:val="2"/>
            <w:shd w:val="clear" w:color="auto" w:fill="FBF9FD"/>
            <w:vAlign w:val="center"/>
          </w:tcPr>
          <w:p w14:paraId="44DFAE47" w14:textId="5416B1F9" w:rsidR="00317741" w:rsidRDefault="0031774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Tracer des figures en utilisant un cercle</w:t>
            </w:r>
          </w:p>
        </w:tc>
      </w:tr>
      <w:tr w:rsidR="00317741" w:rsidRPr="00443BBD" w14:paraId="6877BF3D" w14:textId="77777777" w:rsidTr="00317741">
        <w:trPr>
          <w:trHeight w:val="209"/>
        </w:trPr>
        <w:tc>
          <w:tcPr>
            <w:tcW w:w="578" w:type="dxa"/>
            <w:vMerge/>
            <w:shd w:val="clear" w:color="auto" w:fill="806000" w:themeFill="accent4" w:themeFillShade="80"/>
            <w:vAlign w:val="center"/>
          </w:tcPr>
          <w:p w14:paraId="778228D5" w14:textId="77777777" w:rsidR="00317741" w:rsidRDefault="0031774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10190" w:type="dxa"/>
            <w:gridSpan w:val="2"/>
            <w:shd w:val="clear" w:color="auto" w:fill="FBF9FD"/>
            <w:vAlign w:val="center"/>
          </w:tcPr>
          <w:p w14:paraId="576568F1" w14:textId="61366A39" w:rsidR="00317741" w:rsidRDefault="00E73C5D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Décrire des solides</w:t>
            </w:r>
          </w:p>
        </w:tc>
      </w:tr>
    </w:tbl>
    <w:p w14:paraId="19D4B9C6" w14:textId="02E76BEA" w:rsidR="006359DD" w:rsidRDefault="006359DD">
      <w:pPr>
        <w:rPr>
          <w:rFonts w:ascii="Caveat" w:hAnsi="Caveat"/>
          <w:sz w:val="32"/>
        </w:rPr>
      </w:pPr>
    </w:p>
    <w:p w14:paraId="35193644" w14:textId="17A1DFF1" w:rsidR="00E73C5D" w:rsidRDefault="00E73C5D">
      <w:pPr>
        <w:rPr>
          <w:rFonts w:ascii="Caveat" w:hAnsi="Caveat"/>
          <w:sz w:val="32"/>
        </w:rPr>
      </w:pPr>
    </w:p>
    <w:p w14:paraId="727552E5" w14:textId="34E326A0" w:rsidR="00E73C5D" w:rsidRDefault="00E73C5D">
      <w:pPr>
        <w:rPr>
          <w:rFonts w:ascii="Caveat" w:hAnsi="Caveat"/>
          <w:sz w:val="32"/>
        </w:rPr>
      </w:pPr>
    </w:p>
    <w:p w14:paraId="281424CE" w14:textId="0323A151" w:rsidR="00E73C5D" w:rsidRDefault="001F4976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drawing>
          <wp:anchor distT="0" distB="0" distL="114300" distR="114300" simplePos="0" relativeHeight="252037120" behindDoc="0" locked="0" layoutInCell="1" allowOverlap="1" wp14:anchorId="4C6B5929" wp14:editId="1AB53931">
            <wp:simplePos x="0" y="0"/>
            <wp:positionH relativeFrom="margin">
              <wp:align>center</wp:align>
            </wp:positionH>
            <wp:positionV relativeFrom="paragraph">
              <wp:posOffset>29556</wp:posOffset>
            </wp:positionV>
            <wp:extent cx="1933249" cy="1800000"/>
            <wp:effectExtent l="0" t="0" r="0" b="0"/>
            <wp:wrapNone/>
            <wp:docPr id="272334625" name="Imag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296684" name="Image 113729668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1" t="30080" r="80556" b="5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249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34227" w14:textId="45080E47" w:rsidR="00E73C5D" w:rsidRDefault="00E73C5D">
      <w:pPr>
        <w:rPr>
          <w:rFonts w:ascii="Caveat" w:hAnsi="Caveat"/>
          <w:sz w:val="32"/>
        </w:rPr>
      </w:pPr>
    </w:p>
    <w:p w14:paraId="693CE703" w14:textId="77777777" w:rsidR="00E73C5D" w:rsidRDefault="00E73C5D">
      <w:pPr>
        <w:rPr>
          <w:rFonts w:ascii="Caveat" w:hAnsi="Caveat"/>
          <w:sz w:val="32"/>
        </w:rPr>
      </w:pPr>
    </w:p>
    <w:p w14:paraId="5EB111AF" w14:textId="77777777" w:rsidR="00E73C5D" w:rsidRDefault="00E73C5D">
      <w:pPr>
        <w:rPr>
          <w:rFonts w:ascii="Caveat" w:hAnsi="Caveat"/>
          <w:sz w:val="32"/>
        </w:rPr>
      </w:pPr>
    </w:p>
    <w:p w14:paraId="08718023" w14:textId="77777777" w:rsidR="00E73C5D" w:rsidRDefault="00E73C5D">
      <w:pPr>
        <w:rPr>
          <w:rFonts w:ascii="Caveat" w:hAnsi="Caveat"/>
          <w:sz w:val="32"/>
        </w:rPr>
      </w:pPr>
    </w:p>
    <w:p w14:paraId="0913DD1A" w14:textId="77777777" w:rsidR="00E73C5D" w:rsidRDefault="00E73C5D">
      <w:pPr>
        <w:rPr>
          <w:rFonts w:ascii="Caveat" w:hAnsi="Caveat"/>
          <w:sz w:val="32"/>
        </w:rPr>
      </w:pPr>
    </w:p>
    <w:p w14:paraId="16DBF1A3" w14:textId="3DE1B904" w:rsidR="00E73C5D" w:rsidRDefault="0072551F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lastRenderedPageBreak/>
        <w:drawing>
          <wp:anchor distT="0" distB="0" distL="114300" distR="114300" simplePos="0" relativeHeight="252019712" behindDoc="0" locked="0" layoutInCell="1" allowOverlap="1" wp14:anchorId="153D59CE" wp14:editId="6E6C31B6">
            <wp:simplePos x="0" y="0"/>
            <wp:positionH relativeFrom="column">
              <wp:posOffset>3348376</wp:posOffset>
            </wp:positionH>
            <wp:positionV relativeFrom="paragraph">
              <wp:posOffset>-340872</wp:posOffset>
            </wp:positionV>
            <wp:extent cx="2190750" cy="447675"/>
            <wp:effectExtent l="0" t="0" r="0" b="9525"/>
            <wp:wrapNone/>
            <wp:docPr id="354145132" name="Imag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145132" name="Image 35414513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veat" w:hAnsi="Caveat"/>
          <w:noProof/>
          <w:sz w:val="32"/>
        </w:rPr>
        <w:drawing>
          <wp:anchor distT="0" distB="0" distL="114300" distR="114300" simplePos="0" relativeHeight="252018688" behindDoc="0" locked="0" layoutInCell="1" allowOverlap="1" wp14:anchorId="10B05C85" wp14:editId="387099E1">
            <wp:simplePos x="0" y="0"/>
            <wp:positionH relativeFrom="column">
              <wp:posOffset>1210453</wp:posOffset>
            </wp:positionH>
            <wp:positionV relativeFrom="paragraph">
              <wp:posOffset>-340360</wp:posOffset>
            </wp:positionV>
            <wp:extent cx="2105319" cy="438211"/>
            <wp:effectExtent l="0" t="0" r="9525" b="0"/>
            <wp:wrapNone/>
            <wp:docPr id="999739234" name="Imag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739234" name="Image 99973923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319" cy="438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10876A" w14:textId="77777777" w:rsidR="00FC7FA1" w:rsidRDefault="00FC7FA1" w:rsidP="0072551F">
      <w:pPr>
        <w:jc w:val="center"/>
        <w:rPr>
          <w:rFonts w:ascii="Caveat" w:hAnsi="Caveat"/>
          <w:sz w:val="32"/>
        </w:rPr>
      </w:pPr>
    </w:p>
    <w:p w14:paraId="72205CD8" w14:textId="2360E3D1" w:rsidR="00E73C5D" w:rsidRDefault="0072551F" w:rsidP="0072551F">
      <w:pPr>
        <w:jc w:val="center"/>
        <w:rPr>
          <w:rFonts w:ascii="Caveat" w:hAnsi="Caveat"/>
          <w:sz w:val="32"/>
        </w:rPr>
      </w:pPr>
      <w:r>
        <w:rPr>
          <w:rFonts w:ascii="Caveat" w:hAnsi="Caveat"/>
          <w:sz w:val="32"/>
        </w:rPr>
        <w:t xml:space="preserve">        G = géométrie</w:t>
      </w:r>
      <w:r>
        <w:rPr>
          <w:rFonts w:ascii="Caveat" w:hAnsi="Caveat"/>
          <w:sz w:val="32"/>
        </w:rPr>
        <w:tab/>
      </w:r>
      <w:r>
        <w:rPr>
          <w:rFonts w:ascii="Caveat" w:hAnsi="Caveat"/>
          <w:sz w:val="32"/>
        </w:rPr>
        <w:tab/>
        <w:t xml:space="preserve">       GM = grandeurs et mesures</w:t>
      </w: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758"/>
        <w:gridCol w:w="575"/>
        <w:gridCol w:w="560"/>
        <w:gridCol w:w="6194"/>
        <w:gridCol w:w="446"/>
        <w:gridCol w:w="447"/>
        <w:gridCol w:w="447"/>
        <w:gridCol w:w="447"/>
        <w:gridCol w:w="447"/>
        <w:gridCol w:w="447"/>
      </w:tblGrid>
      <w:tr w:rsidR="00FC7FA1" w:rsidRPr="00443BBD" w14:paraId="233EA554" w14:textId="77777777" w:rsidTr="00F93514">
        <w:trPr>
          <w:trHeight w:val="259"/>
        </w:trPr>
        <w:tc>
          <w:tcPr>
            <w:tcW w:w="758" w:type="dxa"/>
            <w:vMerge w:val="restart"/>
            <w:shd w:val="clear" w:color="auto" w:fill="7030A0"/>
            <w:vAlign w:val="center"/>
          </w:tcPr>
          <w:p w14:paraId="579FF7FD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43BBD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Cm1</w:t>
            </w:r>
          </w:p>
        </w:tc>
        <w:tc>
          <w:tcPr>
            <w:tcW w:w="575" w:type="dxa"/>
            <w:vMerge w:val="restart"/>
            <w:shd w:val="clear" w:color="auto" w:fill="FFC000" w:themeFill="accent4"/>
            <w:vAlign w:val="center"/>
          </w:tcPr>
          <w:p w14:paraId="2EF97981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560" w:type="dxa"/>
            <w:shd w:val="clear" w:color="auto" w:fill="FBF9FD"/>
            <w:vAlign w:val="center"/>
          </w:tcPr>
          <w:p w14:paraId="33B7267A" w14:textId="5DD8C806" w:rsidR="00FC7FA1" w:rsidRPr="00443BBD" w:rsidRDefault="00FC7FA1" w:rsidP="0072551F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GM</w:t>
            </w:r>
          </w:p>
        </w:tc>
        <w:tc>
          <w:tcPr>
            <w:tcW w:w="6194" w:type="dxa"/>
            <w:shd w:val="clear" w:color="auto" w:fill="FBF9FD"/>
            <w:vAlign w:val="center"/>
          </w:tcPr>
          <w:p w14:paraId="2B8753EE" w14:textId="53D1332F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unités de mesure</w:t>
            </w:r>
          </w:p>
        </w:tc>
        <w:tc>
          <w:tcPr>
            <w:tcW w:w="446" w:type="dxa"/>
            <w:shd w:val="clear" w:color="auto" w:fill="F2F2F2" w:themeFill="background1" w:themeFillShade="F2"/>
            <w:vAlign w:val="center"/>
          </w:tcPr>
          <w:p w14:paraId="144BDD48" w14:textId="296F3D1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2F2F2" w:themeFill="background1" w:themeFillShade="F2"/>
            <w:vAlign w:val="center"/>
          </w:tcPr>
          <w:p w14:paraId="3D74C728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2F2F2" w:themeFill="background1" w:themeFillShade="F2"/>
            <w:vAlign w:val="center"/>
          </w:tcPr>
          <w:p w14:paraId="4409259E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2DF5014E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2B3FDE2F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4C3B8A8A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FC7FA1" w:rsidRPr="00443BBD" w14:paraId="6FC37B61" w14:textId="77777777" w:rsidTr="00F93514">
        <w:trPr>
          <w:trHeight w:val="259"/>
        </w:trPr>
        <w:tc>
          <w:tcPr>
            <w:tcW w:w="758" w:type="dxa"/>
            <w:vMerge/>
            <w:shd w:val="clear" w:color="auto" w:fill="7030A0"/>
            <w:vAlign w:val="center"/>
          </w:tcPr>
          <w:p w14:paraId="35594F26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75" w:type="dxa"/>
            <w:vMerge/>
            <w:shd w:val="clear" w:color="auto" w:fill="FFC000" w:themeFill="accent4"/>
            <w:vAlign w:val="center"/>
          </w:tcPr>
          <w:p w14:paraId="3E3E3128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60" w:type="dxa"/>
            <w:shd w:val="clear" w:color="auto" w:fill="FBF9FD"/>
            <w:vAlign w:val="center"/>
          </w:tcPr>
          <w:p w14:paraId="72F0A8E4" w14:textId="295ADF9F" w:rsidR="00FC7FA1" w:rsidRDefault="00FC7FA1" w:rsidP="0072551F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GM</w:t>
            </w:r>
          </w:p>
        </w:tc>
        <w:tc>
          <w:tcPr>
            <w:tcW w:w="6194" w:type="dxa"/>
            <w:shd w:val="clear" w:color="auto" w:fill="FBF9FD"/>
            <w:vAlign w:val="center"/>
          </w:tcPr>
          <w:p w14:paraId="2CE3D3AE" w14:textId="12049818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longueurs</w:t>
            </w:r>
          </w:p>
        </w:tc>
        <w:tc>
          <w:tcPr>
            <w:tcW w:w="446" w:type="dxa"/>
            <w:shd w:val="clear" w:color="auto" w:fill="F2F2F2" w:themeFill="background1" w:themeFillShade="F2"/>
            <w:vAlign w:val="center"/>
          </w:tcPr>
          <w:p w14:paraId="158C191C" w14:textId="01AB8A43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2F2F2" w:themeFill="background1" w:themeFillShade="F2"/>
            <w:vAlign w:val="center"/>
          </w:tcPr>
          <w:p w14:paraId="3AABF867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2F2F2" w:themeFill="background1" w:themeFillShade="F2"/>
            <w:vAlign w:val="center"/>
          </w:tcPr>
          <w:p w14:paraId="726547DB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32827E7E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533B6AD5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297E5D06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FC7FA1" w:rsidRPr="00443BBD" w14:paraId="5E5CF5C5" w14:textId="77777777" w:rsidTr="00F93514">
        <w:trPr>
          <w:trHeight w:val="171"/>
        </w:trPr>
        <w:tc>
          <w:tcPr>
            <w:tcW w:w="758" w:type="dxa"/>
            <w:vMerge/>
            <w:shd w:val="clear" w:color="auto" w:fill="7030A0"/>
            <w:vAlign w:val="center"/>
          </w:tcPr>
          <w:p w14:paraId="39612E07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5" w:type="dxa"/>
            <w:vMerge w:val="restart"/>
            <w:shd w:val="clear" w:color="auto" w:fill="2F5496" w:themeFill="accent1" w:themeFillShade="BF"/>
            <w:vAlign w:val="center"/>
          </w:tcPr>
          <w:p w14:paraId="602F8AB3" w14:textId="77777777" w:rsidR="00FC7FA1" w:rsidRPr="004642AA" w:rsidRDefault="00FC7FA1" w:rsidP="0072551F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642AA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560" w:type="dxa"/>
            <w:shd w:val="clear" w:color="auto" w:fill="FBF9FD"/>
            <w:vAlign w:val="center"/>
          </w:tcPr>
          <w:p w14:paraId="1AE8CBCC" w14:textId="5B95EFC8" w:rsidR="00FC7FA1" w:rsidRPr="00443BBD" w:rsidRDefault="00FC7FA1" w:rsidP="0072551F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G</w:t>
            </w:r>
          </w:p>
        </w:tc>
        <w:tc>
          <w:tcPr>
            <w:tcW w:w="6194" w:type="dxa"/>
            <w:shd w:val="clear" w:color="auto" w:fill="FBF9FD"/>
            <w:vAlign w:val="center"/>
          </w:tcPr>
          <w:p w14:paraId="1A5CA9B1" w14:textId="4DA2469A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Vocabulaire et instruments de géométrie</w:t>
            </w:r>
          </w:p>
        </w:tc>
        <w:tc>
          <w:tcPr>
            <w:tcW w:w="446" w:type="dxa"/>
            <w:shd w:val="clear" w:color="auto" w:fill="F2F2F2" w:themeFill="background1" w:themeFillShade="F2"/>
            <w:vAlign w:val="center"/>
          </w:tcPr>
          <w:p w14:paraId="6FDF119F" w14:textId="3B3C7B8D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2F2F2" w:themeFill="background1" w:themeFillShade="F2"/>
            <w:vAlign w:val="center"/>
          </w:tcPr>
          <w:p w14:paraId="5BB3E9A9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2F2F2" w:themeFill="background1" w:themeFillShade="F2"/>
            <w:vAlign w:val="center"/>
          </w:tcPr>
          <w:p w14:paraId="2017DDA0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4E9E05D0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1F51C95E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1FA6D598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FC7FA1" w:rsidRPr="00443BBD" w14:paraId="2EC05AFC" w14:textId="77777777" w:rsidTr="00F93514">
        <w:trPr>
          <w:trHeight w:val="170"/>
        </w:trPr>
        <w:tc>
          <w:tcPr>
            <w:tcW w:w="758" w:type="dxa"/>
            <w:vMerge/>
            <w:shd w:val="clear" w:color="auto" w:fill="7030A0"/>
            <w:vAlign w:val="center"/>
          </w:tcPr>
          <w:p w14:paraId="2F4D6055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5" w:type="dxa"/>
            <w:vMerge/>
            <w:shd w:val="clear" w:color="auto" w:fill="2F5496" w:themeFill="accent1" w:themeFillShade="BF"/>
            <w:vAlign w:val="center"/>
          </w:tcPr>
          <w:p w14:paraId="46756795" w14:textId="77777777" w:rsidR="00FC7FA1" w:rsidRPr="004642AA" w:rsidRDefault="00FC7FA1" w:rsidP="0072551F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0" w:type="dxa"/>
            <w:shd w:val="clear" w:color="auto" w:fill="FBF9FD"/>
            <w:vAlign w:val="center"/>
          </w:tcPr>
          <w:p w14:paraId="21139CA4" w14:textId="54877BA3" w:rsidR="00FC7FA1" w:rsidRDefault="00FC7FA1" w:rsidP="0072551F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G</w:t>
            </w:r>
          </w:p>
        </w:tc>
        <w:tc>
          <w:tcPr>
            <w:tcW w:w="6194" w:type="dxa"/>
            <w:shd w:val="clear" w:color="auto" w:fill="FBF9FD"/>
            <w:vAlign w:val="center"/>
          </w:tcPr>
          <w:p w14:paraId="7CB3D1FB" w14:textId="30A52FD0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Droites perpendiculaire</w:t>
            </w:r>
          </w:p>
        </w:tc>
        <w:tc>
          <w:tcPr>
            <w:tcW w:w="446" w:type="dxa"/>
            <w:shd w:val="clear" w:color="auto" w:fill="F2F2F2" w:themeFill="background1" w:themeFillShade="F2"/>
            <w:vAlign w:val="center"/>
          </w:tcPr>
          <w:p w14:paraId="086D0D6F" w14:textId="6FE69A21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2F2F2" w:themeFill="background1" w:themeFillShade="F2"/>
            <w:vAlign w:val="center"/>
          </w:tcPr>
          <w:p w14:paraId="5AA9043C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2F2F2" w:themeFill="background1" w:themeFillShade="F2"/>
            <w:vAlign w:val="center"/>
          </w:tcPr>
          <w:p w14:paraId="21145262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23A93240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2CF98104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7AD74008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FC7FA1" w:rsidRPr="00443BBD" w14:paraId="6F5CC52F" w14:textId="77777777" w:rsidTr="00F93514">
        <w:trPr>
          <w:trHeight w:val="259"/>
        </w:trPr>
        <w:tc>
          <w:tcPr>
            <w:tcW w:w="758" w:type="dxa"/>
            <w:vMerge/>
            <w:shd w:val="clear" w:color="auto" w:fill="7030A0"/>
            <w:vAlign w:val="center"/>
          </w:tcPr>
          <w:p w14:paraId="246F3490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5" w:type="dxa"/>
            <w:vMerge w:val="restart"/>
            <w:shd w:val="clear" w:color="auto" w:fill="FFFF00"/>
            <w:vAlign w:val="center"/>
          </w:tcPr>
          <w:p w14:paraId="594048EF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560" w:type="dxa"/>
            <w:shd w:val="clear" w:color="auto" w:fill="FBF9FD"/>
            <w:vAlign w:val="center"/>
          </w:tcPr>
          <w:p w14:paraId="123AE3C0" w14:textId="76413F51" w:rsidR="00FC7FA1" w:rsidRPr="00443BBD" w:rsidRDefault="00FC7FA1" w:rsidP="0072551F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GM</w:t>
            </w:r>
          </w:p>
        </w:tc>
        <w:tc>
          <w:tcPr>
            <w:tcW w:w="6194" w:type="dxa"/>
            <w:shd w:val="clear" w:color="auto" w:fill="FBF9FD"/>
            <w:vAlign w:val="center"/>
          </w:tcPr>
          <w:p w14:paraId="174360FE" w14:textId="3EEA4F7C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masses</w:t>
            </w:r>
          </w:p>
        </w:tc>
        <w:tc>
          <w:tcPr>
            <w:tcW w:w="446" w:type="dxa"/>
            <w:shd w:val="clear" w:color="auto" w:fill="F2F2F2" w:themeFill="background1" w:themeFillShade="F2"/>
            <w:vAlign w:val="center"/>
          </w:tcPr>
          <w:p w14:paraId="783FF7F1" w14:textId="198B7CE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2F2F2" w:themeFill="background1" w:themeFillShade="F2"/>
            <w:vAlign w:val="center"/>
          </w:tcPr>
          <w:p w14:paraId="4917C56C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2F2F2" w:themeFill="background1" w:themeFillShade="F2"/>
            <w:vAlign w:val="center"/>
          </w:tcPr>
          <w:p w14:paraId="2FFD973A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2E9F617D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336BD4F3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4AD52E44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FC7FA1" w:rsidRPr="00443BBD" w14:paraId="0AD00624" w14:textId="77777777" w:rsidTr="00F93514">
        <w:trPr>
          <w:trHeight w:val="259"/>
        </w:trPr>
        <w:tc>
          <w:tcPr>
            <w:tcW w:w="758" w:type="dxa"/>
            <w:vMerge/>
            <w:shd w:val="clear" w:color="auto" w:fill="7030A0"/>
            <w:vAlign w:val="center"/>
          </w:tcPr>
          <w:p w14:paraId="55059E26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5" w:type="dxa"/>
            <w:vMerge/>
            <w:shd w:val="clear" w:color="auto" w:fill="FFFF00"/>
            <w:vAlign w:val="center"/>
          </w:tcPr>
          <w:p w14:paraId="5390FE3B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60" w:type="dxa"/>
            <w:shd w:val="clear" w:color="auto" w:fill="FBF9FD"/>
            <w:vAlign w:val="center"/>
          </w:tcPr>
          <w:p w14:paraId="7C7602E2" w14:textId="31FCF9D8" w:rsidR="00FC7FA1" w:rsidRDefault="00FC7FA1" w:rsidP="0072551F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GM</w:t>
            </w:r>
          </w:p>
        </w:tc>
        <w:tc>
          <w:tcPr>
            <w:tcW w:w="6194" w:type="dxa"/>
            <w:shd w:val="clear" w:color="auto" w:fill="FBF9FD"/>
            <w:vAlign w:val="center"/>
          </w:tcPr>
          <w:p w14:paraId="2A3B4CEE" w14:textId="619732CF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contenances</w:t>
            </w:r>
          </w:p>
        </w:tc>
        <w:tc>
          <w:tcPr>
            <w:tcW w:w="446" w:type="dxa"/>
            <w:shd w:val="clear" w:color="auto" w:fill="F2F2F2" w:themeFill="background1" w:themeFillShade="F2"/>
            <w:vAlign w:val="center"/>
          </w:tcPr>
          <w:p w14:paraId="5659960E" w14:textId="0EECB729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2F2F2" w:themeFill="background1" w:themeFillShade="F2"/>
            <w:vAlign w:val="center"/>
          </w:tcPr>
          <w:p w14:paraId="45DE7DF6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2F2F2" w:themeFill="background1" w:themeFillShade="F2"/>
            <w:vAlign w:val="center"/>
          </w:tcPr>
          <w:p w14:paraId="03932F45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408928EE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68F41B82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77D03D63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FC7FA1" w:rsidRPr="00443BBD" w14:paraId="37581A1F" w14:textId="77777777" w:rsidTr="00F93514">
        <w:trPr>
          <w:trHeight w:val="209"/>
        </w:trPr>
        <w:tc>
          <w:tcPr>
            <w:tcW w:w="758" w:type="dxa"/>
            <w:vMerge/>
            <w:shd w:val="clear" w:color="auto" w:fill="7030A0"/>
            <w:vAlign w:val="center"/>
          </w:tcPr>
          <w:p w14:paraId="69883A43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5" w:type="dxa"/>
            <w:vMerge w:val="restart"/>
            <w:shd w:val="clear" w:color="auto" w:fill="CC00FF"/>
            <w:vAlign w:val="center"/>
          </w:tcPr>
          <w:p w14:paraId="2A301C78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560" w:type="dxa"/>
            <w:shd w:val="clear" w:color="auto" w:fill="FBF9FD"/>
            <w:vAlign w:val="center"/>
          </w:tcPr>
          <w:p w14:paraId="12C0F24D" w14:textId="510997CD" w:rsidR="00FC7FA1" w:rsidRPr="00443BBD" w:rsidRDefault="00FC7FA1" w:rsidP="0072551F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G</w:t>
            </w:r>
          </w:p>
        </w:tc>
        <w:tc>
          <w:tcPr>
            <w:tcW w:w="6194" w:type="dxa"/>
            <w:shd w:val="clear" w:color="auto" w:fill="FBF9FD"/>
            <w:vAlign w:val="center"/>
          </w:tcPr>
          <w:p w14:paraId="4E2F92DE" w14:textId="778EB79B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Droites parallèles</w:t>
            </w:r>
          </w:p>
        </w:tc>
        <w:tc>
          <w:tcPr>
            <w:tcW w:w="446" w:type="dxa"/>
            <w:shd w:val="clear" w:color="auto" w:fill="F2F2F2" w:themeFill="background1" w:themeFillShade="F2"/>
            <w:vAlign w:val="center"/>
          </w:tcPr>
          <w:p w14:paraId="0F1C2B20" w14:textId="4003004E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2F2F2" w:themeFill="background1" w:themeFillShade="F2"/>
            <w:vAlign w:val="center"/>
          </w:tcPr>
          <w:p w14:paraId="46AF121D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2F2F2" w:themeFill="background1" w:themeFillShade="F2"/>
            <w:vAlign w:val="center"/>
          </w:tcPr>
          <w:p w14:paraId="4556B1CF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29F032C9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7ED901A9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6621BCE2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FC7FA1" w:rsidRPr="00443BBD" w14:paraId="671D2F7B" w14:textId="77777777" w:rsidTr="00F93514">
        <w:trPr>
          <w:trHeight w:val="209"/>
        </w:trPr>
        <w:tc>
          <w:tcPr>
            <w:tcW w:w="758" w:type="dxa"/>
            <w:vMerge/>
            <w:shd w:val="clear" w:color="auto" w:fill="7030A0"/>
            <w:vAlign w:val="center"/>
          </w:tcPr>
          <w:p w14:paraId="4DF2F304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5" w:type="dxa"/>
            <w:vMerge/>
            <w:shd w:val="clear" w:color="auto" w:fill="CC00FF"/>
            <w:vAlign w:val="center"/>
          </w:tcPr>
          <w:p w14:paraId="7C61C11B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60" w:type="dxa"/>
            <w:shd w:val="clear" w:color="auto" w:fill="FBF9FD"/>
            <w:vAlign w:val="center"/>
          </w:tcPr>
          <w:p w14:paraId="4D3A3526" w14:textId="1B7606B4" w:rsidR="00FC7FA1" w:rsidRPr="00443BBD" w:rsidRDefault="00FC7FA1" w:rsidP="0072551F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GM</w:t>
            </w:r>
          </w:p>
        </w:tc>
        <w:tc>
          <w:tcPr>
            <w:tcW w:w="6194" w:type="dxa"/>
            <w:shd w:val="clear" w:color="auto" w:fill="FBF9FD"/>
            <w:vAlign w:val="center"/>
          </w:tcPr>
          <w:p w14:paraId="4D15D4E3" w14:textId="275DEA35" w:rsidR="00FC7FA1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durées</w:t>
            </w:r>
          </w:p>
        </w:tc>
        <w:tc>
          <w:tcPr>
            <w:tcW w:w="446" w:type="dxa"/>
            <w:shd w:val="clear" w:color="auto" w:fill="F2F2F2" w:themeFill="background1" w:themeFillShade="F2"/>
            <w:vAlign w:val="center"/>
          </w:tcPr>
          <w:p w14:paraId="5994D963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2F2F2" w:themeFill="background1" w:themeFillShade="F2"/>
            <w:vAlign w:val="center"/>
          </w:tcPr>
          <w:p w14:paraId="3E648B66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2F2F2" w:themeFill="background1" w:themeFillShade="F2"/>
            <w:vAlign w:val="center"/>
          </w:tcPr>
          <w:p w14:paraId="32449921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0CB34EFF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55EA5577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19DDA55A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FC7FA1" w:rsidRPr="00443BBD" w14:paraId="76C01805" w14:textId="77777777" w:rsidTr="00F93514">
        <w:trPr>
          <w:trHeight w:val="209"/>
        </w:trPr>
        <w:tc>
          <w:tcPr>
            <w:tcW w:w="758" w:type="dxa"/>
            <w:vMerge/>
            <w:shd w:val="clear" w:color="auto" w:fill="7030A0"/>
            <w:vAlign w:val="center"/>
          </w:tcPr>
          <w:p w14:paraId="49EEDFF1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5" w:type="dxa"/>
            <w:vMerge w:val="restart"/>
            <w:shd w:val="clear" w:color="auto" w:fill="806000" w:themeFill="accent4" w:themeFillShade="80"/>
            <w:vAlign w:val="center"/>
          </w:tcPr>
          <w:p w14:paraId="6C1201BB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560" w:type="dxa"/>
            <w:shd w:val="clear" w:color="auto" w:fill="FBF9FD"/>
            <w:vAlign w:val="center"/>
          </w:tcPr>
          <w:p w14:paraId="09D95354" w14:textId="474E3493" w:rsidR="00FC7FA1" w:rsidRDefault="00FC7FA1" w:rsidP="0072551F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GM</w:t>
            </w:r>
          </w:p>
        </w:tc>
        <w:tc>
          <w:tcPr>
            <w:tcW w:w="6194" w:type="dxa"/>
            <w:shd w:val="clear" w:color="auto" w:fill="FBF9FD"/>
            <w:vAlign w:val="center"/>
          </w:tcPr>
          <w:p w14:paraId="42A63E86" w14:textId="14E2D114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aires</w:t>
            </w:r>
          </w:p>
        </w:tc>
        <w:tc>
          <w:tcPr>
            <w:tcW w:w="446" w:type="dxa"/>
            <w:shd w:val="clear" w:color="auto" w:fill="F2F2F2" w:themeFill="background1" w:themeFillShade="F2"/>
            <w:vAlign w:val="center"/>
          </w:tcPr>
          <w:p w14:paraId="715E82AC" w14:textId="12222305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2F2F2" w:themeFill="background1" w:themeFillShade="F2"/>
            <w:vAlign w:val="center"/>
          </w:tcPr>
          <w:p w14:paraId="51C7F36C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2F2F2" w:themeFill="background1" w:themeFillShade="F2"/>
            <w:vAlign w:val="center"/>
          </w:tcPr>
          <w:p w14:paraId="7ED268A5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69059027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15781F15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3C4D2638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FC7FA1" w:rsidRPr="00443BBD" w14:paraId="03AAC9FA" w14:textId="77777777" w:rsidTr="00FC7FA1">
        <w:trPr>
          <w:trHeight w:val="209"/>
        </w:trPr>
        <w:tc>
          <w:tcPr>
            <w:tcW w:w="758" w:type="dxa"/>
            <w:vMerge/>
            <w:shd w:val="clear" w:color="auto" w:fill="7030A0"/>
            <w:vAlign w:val="center"/>
          </w:tcPr>
          <w:p w14:paraId="040A3E5D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5" w:type="dxa"/>
            <w:vMerge/>
            <w:shd w:val="clear" w:color="auto" w:fill="806000" w:themeFill="accent4" w:themeFillShade="80"/>
            <w:vAlign w:val="center"/>
          </w:tcPr>
          <w:p w14:paraId="1807219F" w14:textId="77777777" w:rsidR="00FC7FA1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60" w:type="dxa"/>
            <w:shd w:val="clear" w:color="auto" w:fill="FBF9FD"/>
            <w:vAlign w:val="center"/>
          </w:tcPr>
          <w:p w14:paraId="64A18E33" w14:textId="2ABBB8A2" w:rsidR="00FC7FA1" w:rsidRDefault="00FC7FA1" w:rsidP="0072551F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GM</w:t>
            </w:r>
          </w:p>
        </w:tc>
        <w:tc>
          <w:tcPr>
            <w:tcW w:w="6194" w:type="dxa"/>
            <w:shd w:val="clear" w:color="auto" w:fill="FBF9FD"/>
            <w:vAlign w:val="center"/>
          </w:tcPr>
          <w:p w14:paraId="24D938A2" w14:textId="39D0F66E" w:rsidR="00FC7FA1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angles</w:t>
            </w:r>
          </w:p>
        </w:tc>
        <w:tc>
          <w:tcPr>
            <w:tcW w:w="446" w:type="dxa"/>
            <w:shd w:val="clear" w:color="auto" w:fill="F2F2F2" w:themeFill="background1" w:themeFillShade="F2"/>
            <w:vAlign w:val="center"/>
          </w:tcPr>
          <w:p w14:paraId="3C5E6D3A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2F2F2" w:themeFill="background1" w:themeFillShade="F2"/>
            <w:vAlign w:val="center"/>
          </w:tcPr>
          <w:p w14:paraId="0D9123C3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2F2F2" w:themeFill="background1" w:themeFillShade="F2"/>
            <w:vAlign w:val="center"/>
          </w:tcPr>
          <w:p w14:paraId="1415B394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1F96F009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7C8356BE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55A3B02E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FC7FA1" w:rsidRPr="00443BBD" w14:paraId="4004B551" w14:textId="77777777" w:rsidTr="00FC7FA1">
        <w:trPr>
          <w:trHeight w:val="209"/>
        </w:trPr>
        <w:tc>
          <w:tcPr>
            <w:tcW w:w="758" w:type="dxa"/>
            <w:vMerge/>
            <w:shd w:val="clear" w:color="auto" w:fill="7030A0"/>
            <w:vAlign w:val="center"/>
          </w:tcPr>
          <w:p w14:paraId="683E705E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5" w:type="dxa"/>
            <w:vMerge/>
            <w:shd w:val="clear" w:color="auto" w:fill="806000" w:themeFill="accent4" w:themeFillShade="80"/>
            <w:vAlign w:val="center"/>
          </w:tcPr>
          <w:p w14:paraId="3E69A5F9" w14:textId="77777777" w:rsidR="00FC7FA1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60" w:type="dxa"/>
            <w:shd w:val="clear" w:color="auto" w:fill="FBF9FD"/>
            <w:vAlign w:val="center"/>
          </w:tcPr>
          <w:p w14:paraId="76111839" w14:textId="045DBC5E" w:rsidR="00FC7FA1" w:rsidRDefault="00FC7FA1" w:rsidP="0072551F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G</w:t>
            </w:r>
          </w:p>
        </w:tc>
        <w:tc>
          <w:tcPr>
            <w:tcW w:w="6194" w:type="dxa"/>
            <w:shd w:val="clear" w:color="auto" w:fill="FBF9FD"/>
            <w:vAlign w:val="center"/>
          </w:tcPr>
          <w:p w14:paraId="08DB2996" w14:textId="0D3949FD" w:rsidR="00FC7FA1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solides</w:t>
            </w:r>
          </w:p>
        </w:tc>
        <w:tc>
          <w:tcPr>
            <w:tcW w:w="446" w:type="dxa"/>
            <w:shd w:val="clear" w:color="auto" w:fill="F2F2F2" w:themeFill="background1" w:themeFillShade="F2"/>
            <w:vAlign w:val="center"/>
          </w:tcPr>
          <w:p w14:paraId="5AD7221A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2F2F2" w:themeFill="background1" w:themeFillShade="F2"/>
            <w:vAlign w:val="center"/>
          </w:tcPr>
          <w:p w14:paraId="0A442BA5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2F2F2" w:themeFill="background1" w:themeFillShade="F2"/>
            <w:vAlign w:val="center"/>
          </w:tcPr>
          <w:p w14:paraId="744B1781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7FD1A366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287683DB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7" w:type="dxa"/>
            <w:shd w:val="clear" w:color="auto" w:fill="FBF9FD"/>
            <w:vAlign w:val="center"/>
          </w:tcPr>
          <w:p w14:paraId="65AD2F84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</w:tbl>
    <w:p w14:paraId="59D01B78" w14:textId="77777777" w:rsidR="00E73C5D" w:rsidRDefault="00E73C5D">
      <w:pPr>
        <w:rPr>
          <w:rFonts w:ascii="Caveat" w:hAnsi="Caveat"/>
          <w:sz w:val="32"/>
        </w:rPr>
      </w:pPr>
    </w:p>
    <w:p w14:paraId="2DD36F48" w14:textId="77777777" w:rsidR="00FC7FA1" w:rsidRDefault="00FC7FA1">
      <w:pPr>
        <w:rPr>
          <w:rFonts w:ascii="Caveat" w:hAnsi="Caveat"/>
          <w:sz w:val="32"/>
        </w:rPr>
      </w:pP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760"/>
        <w:gridCol w:w="573"/>
        <w:gridCol w:w="603"/>
        <w:gridCol w:w="6164"/>
        <w:gridCol w:w="443"/>
        <w:gridCol w:w="445"/>
        <w:gridCol w:w="445"/>
        <w:gridCol w:w="445"/>
        <w:gridCol w:w="445"/>
        <w:gridCol w:w="445"/>
      </w:tblGrid>
      <w:tr w:rsidR="00FC7FA1" w:rsidRPr="00443BBD" w14:paraId="49F0E9C7" w14:textId="77777777" w:rsidTr="00F93514">
        <w:trPr>
          <w:trHeight w:val="209"/>
        </w:trPr>
        <w:tc>
          <w:tcPr>
            <w:tcW w:w="760" w:type="dxa"/>
            <w:vMerge w:val="restart"/>
            <w:shd w:val="clear" w:color="auto" w:fill="FFC000" w:themeFill="accent4"/>
            <w:vAlign w:val="center"/>
          </w:tcPr>
          <w:p w14:paraId="33341D54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Cm2</w:t>
            </w:r>
          </w:p>
        </w:tc>
        <w:tc>
          <w:tcPr>
            <w:tcW w:w="573" w:type="dxa"/>
            <w:vMerge w:val="restart"/>
            <w:shd w:val="clear" w:color="auto" w:fill="FFC000" w:themeFill="accent4"/>
            <w:vAlign w:val="center"/>
          </w:tcPr>
          <w:p w14:paraId="7155FC0D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603" w:type="dxa"/>
            <w:shd w:val="clear" w:color="auto" w:fill="FBF9FD"/>
            <w:vAlign w:val="center"/>
          </w:tcPr>
          <w:p w14:paraId="0AB36514" w14:textId="6E8B80EA" w:rsidR="00FC7FA1" w:rsidRPr="00443BBD" w:rsidRDefault="00FC7FA1" w:rsidP="0072551F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GM</w:t>
            </w:r>
          </w:p>
        </w:tc>
        <w:tc>
          <w:tcPr>
            <w:tcW w:w="6164" w:type="dxa"/>
            <w:shd w:val="clear" w:color="auto" w:fill="FBF9FD"/>
            <w:vAlign w:val="center"/>
          </w:tcPr>
          <w:p w14:paraId="6161999C" w14:textId="1C2AA0DD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unités de mesure</w:t>
            </w:r>
          </w:p>
        </w:tc>
        <w:tc>
          <w:tcPr>
            <w:tcW w:w="443" w:type="dxa"/>
            <w:shd w:val="clear" w:color="auto" w:fill="F2F2F2" w:themeFill="background1" w:themeFillShade="F2"/>
            <w:vAlign w:val="center"/>
          </w:tcPr>
          <w:p w14:paraId="1F39688A" w14:textId="478200B2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786C396A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6AE39C0E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BF9FD"/>
            <w:vAlign w:val="center"/>
          </w:tcPr>
          <w:p w14:paraId="38E6AB5D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BF9FD"/>
            <w:vAlign w:val="center"/>
          </w:tcPr>
          <w:p w14:paraId="0448E661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BF9FD"/>
            <w:vAlign w:val="center"/>
          </w:tcPr>
          <w:p w14:paraId="7BBAD7AC" w14:textId="77777777" w:rsidR="00FC7FA1" w:rsidRPr="00443BBD" w:rsidRDefault="00FC7FA1" w:rsidP="0072551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FC7FA1" w:rsidRPr="00443BBD" w14:paraId="3814B259" w14:textId="77777777" w:rsidTr="00F93514">
        <w:trPr>
          <w:trHeight w:val="209"/>
        </w:trPr>
        <w:tc>
          <w:tcPr>
            <w:tcW w:w="760" w:type="dxa"/>
            <w:vMerge/>
            <w:shd w:val="clear" w:color="auto" w:fill="FFC000" w:themeFill="accent4"/>
            <w:vAlign w:val="center"/>
          </w:tcPr>
          <w:p w14:paraId="0DF09B8A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3" w:type="dxa"/>
            <w:vMerge/>
            <w:shd w:val="clear" w:color="auto" w:fill="FFC000" w:themeFill="accent4"/>
            <w:vAlign w:val="center"/>
          </w:tcPr>
          <w:p w14:paraId="628BC12A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BF9FD"/>
            <w:vAlign w:val="center"/>
          </w:tcPr>
          <w:p w14:paraId="267E65C4" w14:textId="2FEA5077" w:rsidR="00FC7FA1" w:rsidRDefault="00FC7FA1" w:rsidP="00F93514">
            <w:pPr>
              <w:rPr>
                <w:rFonts w:ascii="Patrick Hand" w:hAnsi="Patrick Hand"/>
                <w:sz w:val="32"/>
                <w:szCs w:val="32"/>
              </w:rPr>
            </w:pPr>
            <w:r w:rsidRPr="00F93514">
              <w:rPr>
                <w:rFonts w:ascii="Patrick Hand" w:hAnsi="Patrick Hand"/>
                <w:sz w:val="36"/>
                <w:szCs w:val="36"/>
              </w:rPr>
              <w:t>GM</w:t>
            </w:r>
          </w:p>
        </w:tc>
        <w:tc>
          <w:tcPr>
            <w:tcW w:w="6164" w:type="dxa"/>
            <w:shd w:val="clear" w:color="auto" w:fill="FBF9FD"/>
            <w:vAlign w:val="center"/>
          </w:tcPr>
          <w:p w14:paraId="5A12CD32" w14:textId="5C76FB5C" w:rsidR="00FC7FA1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Rappel : conversion (longueurs, masses et contenances)</w:t>
            </w:r>
          </w:p>
        </w:tc>
        <w:tc>
          <w:tcPr>
            <w:tcW w:w="443" w:type="dxa"/>
            <w:shd w:val="clear" w:color="auto" w:fill="F2F2F2" w:themeFill="background1" w:themeFillShade="F2"/>
            <w:vAlign w:val="center"/>
          </w:tcPr>
          <w:p w14:paraId="1E56CB76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02C82E9C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54B0C7C0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BF9FD"/>
            <w:vAlign w:val="center"/>
          </w:tcPr>
          <w:p w14:paraId="1CEBE99F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BF9FD"/>
            <w:vAlign w:val="center"/>
          </w:tcPr>
          <w:p w14:paraId="216E2D37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BF9FD"/>
            <w:vAlign w:val="center"/>
          </w:tcPr>
          <w:p w14:paraId="1AC95027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FC7FA1" w:rsidRPr="00443BBD" w14:paraId="54AF4529" w14:textId="77777777" w:rsidTr="00F93514">
        <w:trPr>
          <w:trHeight w:val="171"/>
        </w:trPr>
        <w:tc>
          <w:tcPr>
            <w:tcW w:w="760" w:type="dxa"/>
            <w:vMerge/>
            <w:shd w:val="clear" w:color="auto" w:fill="FFC000" w:themeFill="accent4"/>
            <w:vAlign w:val="center"/>
          </w:tcPr>
          <w:p w14:paraId="3A4560B8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3" w:type="dxa"/>
            <w:vMerge w:val="restart"/>
            <w:shd w:val="clear" w:color="auto" w:fill="2F5496" w:themeFill="accent1" w:themeFillShade="BF"/>
            <w:vAlign w:val="center"/>
          </w:tcPr>
          <w:p w14:paraId="129C3C20" w14:textId="77777777" w:rsidR="00FC7FA1" w:rsidRPr="004642AA" w:rsidRDefault="00FC7FA1" w:rsidP="00F93514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642AA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603" w:type="dxa"/>
            <w:shd w:val="clear" w:color="auto" w:fill="FBF9FD"/>
            <w:vAlign w:val="center"/>
          </w:tcPr>
          <w:p w14:paraId="0EBB63D5" w14:textId="208AAA36" w:rsidR="00FC7FA1" w:rsidRPr="00443BBD" w:rsidRDefault="00FC7FA1" w:rsidP="00F93514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G</w:t>
            </w:r>
          </w:p>
        </w:tc>
        <w:tc>
          <w:tcPr>
            <w:tcW w:w="6164" w:type="dxa"/>
            <w:shd w:val="clear" w:color="auto" w:fill="FBF9FD"/>
            <w:vAlign w:val="center"/>
          </w:tcPr>
          <w:p w14:paraId="0316DF48" w14:textId="1E9B1CD0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 cercle</w:t>
            </w:r>
          </w:p>
        </w:tc>
        <w:tc>
          <w:tcPr>
            <w:tcW w:w="443" w:type="dxa"/>
            <w:shd w:val="clear" w:color="auto" w:fill="F2F2F2" w:themeFill="background1" w:themeFillShade="F2"/>
            <w:vAlign w:val="center"/>
          </w:tcPr>
          <w:p w14:paraId="45F18B71" w14:textId="784ED38E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5E7F3635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514F6605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BF9FD"/>
            <w:vAlign w:val="center"/>
          </w:tcPr>
          <w:p w14:paraId="6E09B4B1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BF9FD"/>
            <w:vAlign w:val="center"/>
          </w:tcPr>
          <w:p w14:paraId="0565D334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BF9FD"/>
            <w:vAlign w:val="center"/>
          </w:tcPr>
          <w:p w14:paraId="2E6430C2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FC7FA1" w:rsidRPr="00443BBD" w14:paraId="73545BE6" w14:textId="77777777" w:rsidTr="00F93514">
        <w:trPr>
          <w:trHeight w:val="170"/>
        </w:trPr>
        <w:tc>
          <w:tcPr>
            <w:tcW w:w="760" w:type="dxa"/>
            <w:vMerge/>
            <w:shd w:val="clear" w:color="auto" w:fill="FFC000" w:themeFill="accent4"/>
            <w:vAlign w:val="center"/>
          </w:tcPr>
          <w:p w14:paraId="62FD290F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3" w:type="dxa"/>
            <w:vMerge/>
            <w:shd w:val="clear" w:color="auto" w:fill="2F5496" w:themeFill="accent1" w:themeFillShade="BF"/>
            <w:vAlign w:val="center"/>
          </w:tcPr>
          <w:p w14:paraId="251D0542" w14:textId="77777777" w:rsidR="00FC7FA1" w:rsidRPr="004642AA" w:rsidRDefault="00FC7FA1" w:rsidP="00F93514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BF9FD"/>
            <w:vAlign w:val="center"/>
          </w:tcPr>
          <w:p w14:paraId="655F8287" w14:textId="22085485" w:rsidR="00FC7FA1" w:rsidRDefault="00FC7FA1" w:rsidP="00F93514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GM</w:t>
            </w:r>
          </w:p>
        </w:tc>
        <w:tc>
          <w:tcPr>
            <w:tcW w:w="6164" w:type="dxa"/>
            <w:shd w:val="clear" w:color="auto" w:fill="FBF9FD"/>
            <w:vAlign w:val="center"/>
          </w:tcPr>
          <w:p w14:paraId="20E78C1D" w14:textId="41DCCF70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durées</w:t>
            </w:r>
          </w:p>
        </w:tc>
        <w:tc>
          <w:tcPr>
            <w:tcW w:w="443" w:type="dxa"/>
            <w:shd w:val="clear" w:color="auto" w:fill="F2F2F2" w:themeFill="background1" w:themeFillShade="F2"/>
            <w:vAlign w:val="center"/>
          </w:tcPr>
          <w:p w14:paraId="1C1F4ECF" w14:textId="1F8087D4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781F25E6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5DFDEC6D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BF9FD"/>
            <w:vAlign w:val="center"/>
          </w:tcPr>
          <w:p w14:paraId="716405CF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BF9FD"/>
            <w:vAlign w:val="center"/>
          </w:tcPr>
          <w:p w14:paraId="253FCBD7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BF9FD"/>
            <w:vAlign w:val="center"/>
          </w:tcPr>
          <w:p w14:paraId="1B7BB17A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FC7FA1" w:rsidRPr="00443BBD" w14:paraId="4E86F2D6" w14:textId="77777777" w:rsidTr="00FC7FA1">
        <w:trPr>
          <w:trHeight w:val="259"/>
        </w:trPr>
        <w:tc>
          <w:tcPr>
            <w:tcW w:w="760" w:type="dxa"/>
            <w:vMerge/>
            <w:shd w:val="clear" w:color="auto" w:fill="FFC000" w:themeFill="accent4"/>
            <w:vAlign w:val="center"/>
          </w:tcPr>
          <w:p w14:paraId="06568ACF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3" w:type="dxa"/>
            <w:shd w:val="clear" w:color="auto" w:fill="FFFF00"/>
            <w:vAlign w:val="center"/>
          </w:tcPr>
          <w:p w14:paraId="4117CB3D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603" w:type="dxa"/>
            <w:shd w:val="clear" w:color="auto" w:fill="FBF9FD"/>
            <w:vAlign w:val="center"/>
          </w:tcPr>
          <w:p w14:paraId="48DCCB29" w14:textId="04428ED4" w:rsidR="00FC7FA1" w:rsidRPr="00443BBD" w:rsidRDefault="00FC7FA1" w:rsidP="00F93514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GM</w:t>
            </w:r>
          </w:p>
        </w:tc>
        <w:tc>
          <w:tcPr>
            <w:tcW w:w="6164" w:type="dxa"/>
            <w:shd w:val="clear" w:color="auto" w:fill="FBF9FD"/>
            <w:vAlign w:val="center"/>
          </w:tcPr>
          <w:p w14:paraId="35C4DA87" w14:textId="1A912350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aires + conversion des unités de mesure</w:t>
            </w:r>
          </w:p>
        </w:tc>
        <w:tc>
          <w:tcPr>
            <w:tcW w:w="443" w:type="dxa"/>
            <w:shd w:val="clear" w:color="auto" w:fill="F2F2F2" w:themeFill="background1" w:themeFillShade="F2"/>
            <w:vAlign w:val="center"/>
          </w:tcPr>
          <w:p w14:paraId="596AC23A" w14:textId="6DF6F293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6FAA1F35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6C7C22EC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71549C83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56053344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208CA447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FC7FA1" w:rsidRPr="00443BBD" w14:paraId="73A01CDF" w14:textId="77777777" w:rsidTr="00FC7FA1">
        <w:trPr>
          <w:trHeight w:val="209"/>
        </w:trPr>
        <w:tc>
          <w:tcPr>
            <w:tcW w:w="760" w:type="dxa"/>
            <w:vMerge/>
            <w:shd w:val="clear" w:color="auto" w:fill="FFC000" w:themeFill="accent4"/>
            <w:vAlign w:val="center"/>
          </w:tcPr>
          <w:p w14:paraId="7030A55D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3" w:type="dxa"/>
            <w:vMerge w:val="restart"/>
            <w:shd w:val="clear" w:color="auto" w:fill="CC00FF"/>
            <w:vAlign w:val="center"/>
          </w:tcPr>
          <w:p w14:paraId="1544D022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603" w:type="dxa"/>
            <w:shd w:val="clear" w:color="auto" w:fill="FBF9FD"/>
            <w:vAlign w:val="center"/>
          </w:tcPr>
          <w:p w14:paraId="0BF158D5" w14:textId="185FB529" w:rsidR="00FC7FA1" w:rsidRPr="00443BBD" w:rsidRDefault="00FC7FA1" w:rsidP="00F93514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GM</w:t>
            </w:r>
          </w:p>
        </w:tc>
        <w:tc>
          <w:tcPr>
            <w:tcW w:w="6164" w:type="dxa"/>
            <w:shd w:val="clear" w:color="auto" w:fill="FBF9FD"/>
            <w:vAlign w:val="center"/>
          </w:tcPr>
          <w:p w14:paraId="55FC1DCB" w14:textId="5E2A13E9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angles</w:t>
            </w:r>
          </w:p>
        </w:tc>
        <w:tc>
          <w:tcPr>
            <w:tcW w:w="443" w:type="dxa"/>
            <w:shd w:val="clear" w:color="auto" w:fill="F2F2F2" w:themeFill="background1" w:themeFillShade="F2"/>
            <w:vAlign w:val="center"/>
          </w:tcPr>
          <w:p w14:paraId="44E9AADC" w14:textId="1CFDF712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534C9EB3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3D711EA1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BF9FD"/>
            <w:vAlign w:val="center"/>
          </w:tcPr>
          <w:p w14:paraId="37B0EC04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BF9FD"/>
            <w:vAlign w:val="center"/>
          </w:tcPr>
          <w:p w14:paraId="195B3404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BF9FD"/>
            <w:vAlign w:val="center"/>
          </w:tcPr>
          <w:p w14:paraId="5AE739C5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FC7FA1" w:rsidRPr="00443BBD" w14:paraId="5D15BF76" w14:textId="77777777" w:rsidTr="00FC7FA1">
        <w:trPr>
          <w:trHeight w:val="209"/>
        </w:trPr>
        <w:tc>
          <w:tcPr>
            <w:tcW w:w="760" w:type="dxa"/>
            <w:vMerge/>
            <w:shd w:val="clear" w:color="auto" w:fill="FFC000" w:themeFill="accent4"/>
            <w:vAlign w:val="center"/>
          </w:tcPr>
          <w:p w14:paraId="62D6298D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3" w:type="dxa"/>
            <w:vMerge/>
            <w:shd w:val="clear" w:color="auto" w:fill="CC00FF"/>
            <w:vAlign w:val="center"/>
          </w:tcPr>
          <w:p w14:paraId="4D04F38B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BF9FD"/>
            <w:vAlign w:val="center"/>
          </w:tcPr>
          <w:p w14:paraId="51FFF5DC" w14:textId="2DBF6BC3" w:rsidR="00FC7FA1" w:rsidRPr="00443BBD" w:rsidRDefault="00FC7FA1" w:rsidP="00F93514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G</w:t>
            </w:r>
          </w:p>
        </w:tc>
        <w:tc>
          <w:tcPr>
            <w:tcW w:w="6164" w:type="dxa"/>
            <w:shd w:val="clear" w:color="auto" w:fill="FBF9FD"/>
            <w:vAlign w:val="center"/>
          </w:tcPr>
          <w:p w14:paraId="6387D502" w14:textId="40FA7DCB" w:rsidR="00FC7FA1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Suivre un programme de construction</w:t>
            </w:r>
          </w:p>
        </w:tc>
        <w:tc>
          <w:tcPr>
            <w:tcW w:w="443" w:type="dxa"/>
            <w:shd w:val="clear" w:color="auto" w:fill="F2F2F2" w:themeFill="background1" w:themeFillShade="F2"/>
            <w:vAlign w:val="center"/>
          </w:tcPr>
          <w:p w14:paraId="6D0390A1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3CD067B3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22271792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BF9FD"/>
            <w:vAlign w:val="center"/>
          </w:tcPr>
          <w:p w14:paraId="50BFF1D6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BF9FD"/>
            <w:vAlign w:val="center"/>
          </w:tcPr>
          <w:p w14:paraId="6EAD889D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BF9FD"/>
            <w:vAlign w:val="center"/>
          </w:tcPr>
          <w:p w14:paraId="125EE221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FC7FA1" w:rsidRPr="00443BBD" w14:paraId="1871A7FE" w14:textId="77777777" w:rsidTr="00FC7FA1">
        <w:trPr>
          <w:trHeight w:val="140"/>
        </w:trPr>
        <w:tc>
          <w:tcPr>
            <w:tcW w:w="760" w:type="dxa"/>
            <w:vMerge/>
            <w:shd w:val="clear" w:color="auto" w:fill="FFC000" w:themeFill="accent4"/>
            <w:vAlign w:val="center"/>
          </w:tcPr>
          <w:p w14:paraId="60807CD6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3" w:type="dxa"/>
            <w:vMerge w:val="restart"/>
            <w:shd w:val="clear" w:color="auto" w:fill="806000" w:themeFill="accent4" w:themeFillShade="80"/>
            <w:vAlign w:val="center"/>
          </w:tcPr>
          <w:p w14:paraId="3C421840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603" w:type="dxa"/>
            <w:shd w:val="clear" w:color="auto" w:fill="FBF9FD"/>
            <w:vAlign w:val="center"/>
          </w:tcPr>
          <w:p w14:paraId="4EA9286A" w14:textId="2395DE33" w:rsidR="00FC7FA1" w:rsidRDefault="00FC7FA1" w:rsidP="00F93514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G</w:t>
            </w:r>
          </w:p>
        </w:tc>
        <w:tc>
          <w:tcPr>
            <w:tcW w:w="6164" w:type="dxa"/>
            <w:shd w:val="clear" w:color="auto" w:fill="FBF9FD"/>
            <w:vAlign w:val="center"/>
          </w:tcPr>
          <w:p w14:paraId="2D52A3B8" w14:textId="13AF8538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Rédiger un programme de construction</w:t>
            </w:r>
          </w:p>
        </w:tc>
        <w:tc>
          <w:tcPr>
            <w:tcW w:w="443" w:type="dxa"/>
            <w:shd w:val="clear" w:color="auto" w:fill="F2F2F2" w:themeFill="background1" w:themeFillShade="F2"/>
            <w:vAlign w:val="center"/>
          </w:tcPr>
          <w:p w14:paraId="4A804A31" w14:textId="440FCDB0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36AB11EB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5BDB2F39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BF9FD"/>
            <w:vAlign w:val="center"/>
          </w:tcPr>
          <w:p w14:paraId="02AF8929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BF9FD"/>
            <w:vAlign w:val="center"/>
          </w:tcPr>
          <w:p w14:paraId="232D8924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BF9FD"/>
            <w:vAlign w:val="center"/>
          </w:tcPr>
          <w:p w14:paraId="24F2FA1B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FC7FA1" w:rsidRPr="00443BBD" w14:paraId="51EC937D" w14:textId="77777777" w:rsidTr="00FC7FA1">
        <w:trPr>
          <w:trHeight w:val="139"/>
        </w:trPr>
        <w:tc>
          <w:tcPr>
            <w:tcW w:w="760" w:type="dxa"/>
            <w:vMerge/>
            <w:shd w:val="clear" w:color="auto" w:fill="FFC000" w:themeFill="accent4"/>
            <w:vAlign w:val="center"/>
          </w:tcPr>
          <w:p w14:paraId="5D6649F8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3" w:type="dxa"/>
            <w:vMerge/>
            <w:shd w:val="clear" w:color="auto" w:fill="806000" w:themeFill="accent4" w:themeFillShade="80"/>
            <w:vAlign w:val="center"/>
          </w:tcPr>
          <w:p w14:paraId="38309034" w14:textId="77777777" w:rsidR="00FC7FA1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03" w:type="dxa"/>
            <w:shd w:val="clear" w:color="auto" w:fill="FBF9FD"/>
            <w:vAlign w:val="center"/>
          </w:tcPr>
          <w:p w14:paraId="3A18DDF4" w14:textId="477A1382" w:rsidR="00FC7FA1" w:rsidRDefault="00FC7FA1" w:rsidP="00F93514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G</w:t>
            </w:r>
          </w:p>
        </w:tc>
        <w:tc>
          <w:tcPr>
            <w:tcW w:w="6164" w:type="dxa"/>
            <w:shd w:val="clear" w:color="auto" w:fill="FBF9FD"/>
            <w:vAlign w:val="center"/>
          </w:tcPr>
          <w:p w14:paraId="6707A2EB" w14:textId="6D2A84FC" w:rsidR="00FC7FA1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solides</w:t>
            </w:r>
          </w:p>
        </w:tc>
        <w:tc>
          <w:tcPr>
            <w:tcW w:w="443" w:type="dxa"/>
            <w:shd w:val="clear" w:color="auto" w:fill="F2F2F2" w:themeFill="background1" w:themeFillShade="F2"/>
            <w:vAlign w:val="center"/>
          </w:tcPr>
          <w:p w14:paraId="2B0203F0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075DDD9E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370B9831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52DA6691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1F9DAF8E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5" w:type="dxa"/>
            <w:shd w:val="clear" w:color="auto" w:fill="F2F2F2" w:themeFill="background1" w:themeFillShade="F2"/>
            <w:vAlign w:val="center"/>
          </w:tcPr>
          <w:p w14:paraId="7F649D1E" w14:textId="77777777" w:rsidR="00FC7FA1" w:rsidRPr="00443BBD" w:rsidRDefault="00FC7FA1" w:rsidP="00F93514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</w:tbl>
    <w:p w14:paraId="581792EA" w14:textId="77777777" w:rsidR="00E73C5D" w:rsidRDefault="00E73C5D">
      <w:pPr>
        <w:rPr>
          <w:rFonts w:ascii="Caveat" w:hAnsi="Caveat"/>
          <w:sz w:val="32"/>
        </w:rPr>
      </w:pPr>
    </w:p>
    <w:p w14:paraId="1A5D3AD2" w14:textId="77777777" w:rsidR="00E73C5D" w:rsidRDefault="00E73C5D">
      <w:pPr>
        <w:rPr>
          <w:rFonts w:ascii="Caveat" w:hAnsi="Caveat"/>
          <w:sz w:val="32"/>
        </w:rPr>
      </w:pPr>
    </w:p>
    <w:p w14:paraId="59764D84" w14:textId="77777777" w:rsidR="00E73C5D" w:rsidRDefault="00E73C5D">
      <w:pPr>
        <w:rPr>
          <w:rFonts w:ascii="Caveat" w:hAnsi="Caveat"/>
          <w:sz w:val="32"/>
        </w:rPr>
      </w:pPr>
    </w:p>
    <w:p w14:paraId="567905FA" w14:textId="77777777" w:rsidR="00E73C5D" w:rsidRDefault="00E73C5D">
      <w:pPr>
        <w:rPr>
          <w:rFonts w:ascii="Caveat" w:hAnsi="Caveat"/>
          <w:sz w:val="32"/>
        </w:rPr>
      </w:pPr>
    </w:p>
    <w:p w14:paraId="6DDAB85D" w14:textId="77777777" w:rsidR="00E73C5D" w:rsidRDefault="00E73C5D">
      <w:pPr>
        <w:rPr>
          <w:rFonts w:ascii="Caveat" w:hAnsi="Caveat"/>
          <w:sz w:val="32"/>
        </w:rPr>
      </w:pPr>
    </w:p>
    <w:p w14:paraId="75A64B0D" w14:textId="03E612AD" w:rsidR="00E73C5D" w:rsidRDefault="00FC7FA1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lastRenderedPageBreak/>
        <w:drawing>
          <wp:anchor distT="0" distB="0" distL="114300" distR="114300" simplePos="0" relativeHeight="252020736" behindDoc="0" locked="0" layoutInCell="1" allowOverlap="1" wp14:anchorId="2C672F6C" wp14:editId="42DCD30E">
            <wp:simplePos x="0" y="0"/>
            <wp:positionH relativeFrom="margin">
              <wp:align>center</wp:align>
            </wp:positionH>
            <wp:positionV relativeFrom="paragraph">
              <wp:posOffset>-347222</wp:posOffset>
            </wp:positionV>
            <wp:extent cx="5910300" cy="1440000"/>
            <wp:effectExtent l="0" t="0" r="0" b="8255"/>
            <wp:wrapNone/>
            <wp:docPr id="336791077" name="Imag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791077" name="Image 336791077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80" b="33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300" cy="14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776E7C" w14:textId="77777777" w:rsidR="00E73C5D" w:rsidRDefault="00E73C5D">
      <w:pPr>
        <w:rPr>
          <w:rFonts w:ascii="Caveat" w:hAnsi="Caveat"/>
          <w:sz w:val="32"/>
        </w:rPr>
      </w:pPr>
    </w:p>
    <w:p w14:paraId="7AFA94DE" w14:textId="6040E6C8" w:rsidR="00E73C5D" w:rsidRDefault="00623ADB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drawing>
          <wp:anchor distT="0" distB="0" distL="114300" distR="114300" simplePos="0" relativeHeight="252021760" behindDoc="0" locked="0" layoutInCell="1" allowOverlap="1" wp14:anchorId="04D215F8" wp14:editId="4EDD3190">
            <wp:simplePos x="0" y="0"/>
            <wp:positionH relativeFrom="margin">
              <wp:posOffset>2353658</wp:posOffset>
            </wp:positionH>
            <wp:positionV relativeFrom="paragraph">
              <wp:posOffset>349598</wp:posOffset>
            </wp:positionV>
            <wp:extent cx="2129155" cy="390710"/>
            <wp:effectExtent l="0" t="0" r="4445" b="9525"/>
            <wp:wrapNone/>
            <wp:docPr id="87915780" name="Imag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15780" name="Image 87915780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77" t="54175" r="1681" b="36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200" cy="392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EA01192" w14:textId="67A5D749" w:rsidR="00E73C5D" w:rsidRDefault="00E73C5D">
      <w:pPr>
        <w:rPr>
          <w:rFonts w:ascii="Caveat" w:hAnsi="Caveat"/>
          <w:sz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9"/>
        <w:gridCol w:w="578"/>
        <w:gridCol w:w="6789"/>
        <w:gridCol w:w="439"/>
        <w:gridCol w:w="439"/>
        <w:gridCol w:w="440"/>
        <w:gridCol w:w="439"/>
        <w:gridCol w:w="439"/>
        <w:gridCol w:w="440"/>
      </w:tblGrid>
      <w:tr w:rsidR="00666ED1" w:rsidRPr="00443BBD" w14:paraId="38643D0A" w14:textId="77777777" w:rsidTr="00666ED1">
        <w:trPr>
          <w:trHeight w:val="259"/>
        </w:trPr>
        <w:tc>
          <w:tcPr>
            <w:tcW w:w="759" w:type="dxa"/>
            <w:vMerge w:val="restart"/>
            <w:shd w:val="clear" w:color="auto" w:fill="7030A0"/>
            <w:vAlign w:val="center"/>
          </w:tcPr>
          <w:p w14:paraId="32E0B93A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43BBD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Cm1</w:t>
            </w:r>
          </w:p>
        </w:tc>
        <w:tc>
          <w:tcPr>
            <w:tcW w:w="578" w:type="dxa"/>
            <w:shd w:val="clear" w:color="auto" w:fill="FFC000" w:themeFill="accent4"/>
            <w:vAlign w:val="center"/>
          </w:tcPr>
          <w:p w14:paraId="722EBE09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063D428E" w14:textId="77851F7B" w:rsidR="00666ED1" w:rsidRPr="00443BBD" w:rsidRDefault="00666ED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La société féodale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72EE89F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D9F0DF3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39E71C96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2408340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FF82982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5E5D326C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66ED1" w:rsidRPr="00443BBD" w14:paraId="17213FE1" w14:textId="77777777" w:rsidTr="00666ED1">
        <w:trPr>
          <w:trHeight w:val="171"/>
        </w:trPr>
        <w:tc>
          <w:tcPr>
            <w:tcW w:w="759" w:type="dxa"/>
            <w:vMerge/>
            <w:shd w:val="clear" w:color="auto" w:fill="7030A0"/>
            <w:vAlign w:val="center"/>
          </w:tcPr>
          <w:p w14:paraId="4DC53933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2F5496" w:themeFill="accent1" w:themeFillShade="BF"/>
            <w:vAlign w:val="center"/>
          </w:tcPr>
          <w:p w14:paraId="223027C1" w14:textId="77777777" w:rsidR="00666ED1" w:rsidRPr="004642AA" w:rsidRDefault="00666ED1" w:rsidP="002E4777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642AA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6789" w:type="dxa"/>
            <w:vMerge w:val="restart"/>
            <w:shd w:val="clear" w:color="auto" w:fill="FBF9FD"/>
            <w:vAlign w:val="center"/>
          </w:tcPr>
          <w:p w14:paraId="2C71E2DE" w14:textId="6667A38D" w:rsidR="00666ED1" w:rsidRPr="00443BBD" w:rsidRDefault="00666ED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Renaissance et grands bouleversements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8192AA1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8851D01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55B6AA3F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BAE0887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E8A147C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5240B309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66ED1" w:rsidRPr="00443BBD" w14:paraId="6F2C8EA5" w14:textId="77777777" w:rsidTr="00666ED1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70848DAB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FFFF00"/>
            <w:vAlign w:val="center"/>
          </w:tcPr>
          <w:p w14:paraId="283BDFEB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6789" w:type="dxa"/>
            <w:vMerge/>
            <w:shd w:val="clear" w:color="auto" w:fill="FBF9FD"/>
            <w:vAlign w:val="center"/>
          </w:tcPr>
          <w:p w14:paraId="1C0A0B85" w14:textId="64BA4307" w:rsidR="00666ED1" w:rsidRPr="00443BBD" w:rsidRDefault="00666ED1" w:rsidP="002E4777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868BC4A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50C4DF4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74177922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438EF1FB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5DE601EC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5BE4AF79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66ED1" w:rsidRPr="00443BBD" w14:paraId="102ECE80" w14:textId="77777777" w:rsidTr="00666ED1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1B693A0B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FFFF00"/>
            <w:vAlign w:val="center"/>
          </w:tcPr>
          <w:p w14:paraId="2EE47344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vMerge w:val="restart"/>
            <w:shd w:val="clear" w:color="auto" w:fill="FBF9FD"/>
            <w:vAlign w:val="center"/>
          </w:tcPr>
          <w:p w14:paraId="0D26C52F" w14:textId="3165707F" w:rsidR="00666ED1" w:rsidRDefault="00666ED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L’époque moderne entre pouvoir absolu et commerce mondial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3674882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C55720D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050539DD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4897E4C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19BEE721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4BB59555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66ED1" w:rsidRPr="00443BBD" w14:paraId="3BC015FD" w14:textId="77777777" w:rsidTr="00666ED1">
        <w:trPr>
          <w:trHeight w:val="209"/>
        </w:trPr>
        <w:tc>
          <w:tcPr>
            <w:tcW w:w="759" w:type="dxa"/>
            <w:vMerge/>
            <w:shd w:val="clear" w:color="auto" w:fill="7030A0"/>
            <w:vAlign w:val="center"/>
          </w:tcPr>
          <w:p w14:paraId="6EB4B833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CC00FF"/>
            <w:vAlign w:val="center"/>
          </w:tcPr>
          <w:p w14:paraId="260B631B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6789" w:type="dxa"/>
            <w:vMerge/>
            <w:shd w:val="clear" w:color="auto" w:fill="FBF9FD"/>
            <w:vAlign w:val="center"/>
          </w:tcPr>
          <w:p w14:paraId="1DE5CFEA" w14:textId="43C097AA" w:rsidR="00666ED1" w:rsidRPr="00443BBD" w:rsidRDefault="00666ED1" w:rsidP="002E4777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465F3F7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64D07CD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7430F85F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15B5377F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641EB4AA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0905BA13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66ED1" w:rsidRPr="00443BBD" w14:paraId="516AF035" w14:textId="77777777" w:rsidTr="00666ED1">
        <w:trPr>
          <w:trHeight w:val="209"/>
        </w:trPr>
        <w:tc>
          <w:tcPr>
            <w:tcW w:w="759" w:type="dxa"/>
            <w:vMerge/>
            <w:shd w:val="clear" w:color="auto" w:fill="7030A0"/>
            <w:vAlign w:val="center"/>
          </w:tcPr>
          <w:p w14:paraId="5A6FEEE6" w14:textId="77777777" w:rsidR="00666ED1" w:rsidRPr="00443BBD" w:rsidRDefault="00666ED1" w:rsidP="00666ED1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CC00FF"/>
            <w:vAlign w:val="center"/>
          </w:tcPr>
          <w:p w14:paraId="132CCC1E" w14:textId="77777777" w:rsidR="00666ED1" w:rsidRPr="00443BBD" w:rsidRDefault="00666ED1" w:rsidP="00666ED1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vMerge w:val="restart"/>
            <w:shd w:val="clear" w:color="auto" w:fill="FBF9FD"/>
            <w:vAlign w:val="center"/>
          </w:tcPr>
          <w:p w14:paraId="389F5737" w14:textId="1E82DB2E" w:rsidR="00666ED1" w:rsidRDefault="00666ED1" w:rsidP="00666ED1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La Révolution française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3E1BB49" w14:textId="77777777" w:rsidR="00666ED1" w:rsidRPr="00443BBD" w:rsidRDefault="00666ED1" w:rsidP="00666ED1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5DAC55A" w14:textId="77777777" w:rsidR="00666ED1" w:rsidRPr="00443BBD" w:rsidRDefault="00666ED1" w:rsidP="00666ED1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04D1BB68" w14:textId="77777777" w:rsidR="00666ED1" w:rsidRPr="00443BBD" w:rsidRDefault="00666ED1" w:rsidP="00666ED1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D0F309C" w14:textId="77777777" w:rsidR="00666ED1" w:rsidRPr="00443BBD" w:rsidRDefault="00666ED1" w:rsidP="00666ED1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4AC8DAD7" w14:textId="77777777" w:rsidR="00666ED1" w:rsidRPr="00443BBD" w:rsidRDefault="00666ED1" w:rsidP="00666ED1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168041D9" w14:textId="77777777" w:rsidR="00666ED1" w:rsidRPr="00443BBD" w:rsidRDefault="00666ED1" w:rsidP="00666ED1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66ED1" w:rsidRPr="00443BBD" w14:paraId="7569C2CD" w14:textId="77777777" w:rsidTr="00666ED1">
        <w:trPr>
          <w:trHeight w:val="170"/>
        </w:trPr>
        <w:tc>
          <w:tcPr>
            <w:tcW w:w="759" w:type="dxa"/>
            <w:vMerge/>
            <w:shd w:val="clear" w:color="auto" w:fill="7030A0"/>
            <w:vAlign w:val="center"/>
          </w:tcPr>
          <w:p w14:paraId="53184F65" w14:textId="77777777" w:rsidR="00666ED1" w:rsidRPr="00443BBD" w:rsidRDefault="00666ED1" w:rsidP="00666ED1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806000" w:themeFill="accent4" w:themeFillShade="80"/>
            <w:vAlign w:val="center"/>
          </w:tcPr>
          <w:p w14:paraId="66AAB047" w14:textId="77777777" w:rsidR="00666ED1" w:rsidRPr="00443BBD" w:rsidRDefault="00666ED1" w:rsidP="00666ED1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6789" w:type="dxa"/>
            <w:vMerge/>
            <w:shd w:val="clear" w:color="auto" w:fill="FBF9FD"/>
            <w:vAlign w:val="center"/>
          </w:tcPr>
          <w:p w14:paraId="3D3984C9" w14:textId="62531B04" w:rsidR="00666ED1" w:rsidRDefault="00666ED1" w:rsidP="00666ED1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2A7E98F" w14:textId="77777777" w:rsidR="00666ED1" w:rsidRPr="00443BBD" w:rsidRDefault="00666ED1" w:rsidP="00666ED1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EB80B48" w14:textId="77777777" w:rsidR="00666ED1" w:rsidRPr="00443BBD" w:rsidRDefault="00666ED1" w:rsidP="00666ED1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5595BE6B" w14:textId="77777777" w:rsidR="00666ED1" w:rsidRPr="00443BBD" w:rsidRDefault="00666ED1" w:rsidP="00666ED1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6CB6F2F9" w14:textId="77777777" w:rsidR="00666ED1" w:rsidRPr="00443BBD" w:rsidRDefault="00666ED1" w:rsidP="00666ED1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41942E12" w14:textId="77777777" w:rsidR="00666ED1" w:rsidRPr="00443BBD" w:rsidRDefault="00666ED1" w:rsidP="00666ED1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6CB84CDE" w14:textId="77777777" w:rsidR="00666ED1" w:rsidRPr="00443BBD" w:rsidRDefault="00666ED1" w:rsidP="00666ED1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</w:tbl>
    <w:p w14:paraId="76AD9F0A" w14:textId="0764CD49" w:rsidR="00FC7FA1" w:rsidRPr="00E61678" w:rsidRDefault="00FC7FA1" w:rsidP="00E61678">
      <w:pPr>
        <w:spacing w:line="240" w:lineRule="auto"/>
        <w:rPr>
          <w:rFonts w:ascii="Caveat" w:hAnsi="Caveat"/>
          <w:sz w:val="2"/>
          <w:szCs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9"/>
        <w:gridCol w:w="578"/>
        <w:gridCol w:w="6789"/>
        <w:gridCol w:w="439"/>
        <w:gridCol w:w="439"/>
        <w:gridCol w:w="440"/>
        <w:gridCol w:w="439"/>
        <w:gridCol w:w="439"/>
        <w:gridCol w:w="440"/>
      </w:tblGrid>
      <w:tr w:rsidR="00666ED1" w:rsidRPr="00443BBD" w14:paraId="01FC4070" w14:textId="77777777" w:rsidTr="00666ED1">
        <w:trPr>
          <w:trHeight w:val="209"/>
        </w:trPr>
        <w:tc>
          <w:tcPr>
            <w:tcW w:w="759" w:type="dxa"/>
            <w:vMerge w:val="restart"/>
            <w:shd w:val="clear" w:color="auto" w:fill="FFC000" w:themeFill="accent4"/>
            <w:vAlign w:val="center"/>
          </w:tcPr>
          <w:p w14:paraId="53E2F91D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Cm2</w:t>
            </w:r>
          </w:p>
        </w:tc>
        <w:tc>
          <w:tcPr>
            <w:tcW w:w="578" w:type="dxa"/>
            <w:shd w:val="clear" w:color="auto" w:fill="FFC000" w:themeFill="accent4"/>
            <w:vAlign w:val="center"/>
          </w:tcPr>
          <w:p w14:paraId="457BAD12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34AB55B8" w14:textId="08EEFDFC" w:rsidR="00666ED1" w:rsidRPr="00443BBD" w:rsidRDefault="00E61678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Napoléon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C0446F1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B224FE3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2E5F841E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15C45C5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BED6C5B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0E62DE71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66ED1" w:rsidRPr="00443BBD" w14:paraId="37E0D94F" w14:textId="77777777" w:rsidTr="00E61678">
        <w:trPr>
          <w:trHeight w:val="171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4540C2AF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2F5496" w:themeFill="accent1" w:themeFillShade="BF"/>
            <w:vAlign w:val="center"/>
          </w:tcPr>
          <w:p w14:paraId="60797DAE" w14:textId="77777777" w:rsidR="00666ED1" w:rsidRPr="004642AA" w:rsidRDefault="00666ED1" w:rsidP="002E4777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642AA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2FD75F58" w14:textId="7D2801DA" w:rsidR="00666ED1" w:rsidRPr="00443BBD" w:rsidRDefault="00E61678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Vers la France républicaine (IIe et IIIe Républiques)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471725B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F3D0086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2249EB13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8CBFBF1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48CFD55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7FDF62DE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66ED1" w:rsidRPr="00443BBD" w14:paraId="08493EA8" w14:textId="77777777" w:rsidTr="00E61678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4A7F4E91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FFFF00"/>
            <w:vAlign w:val="center"/>
          </w:tcPr>
          <w:p w14:paraId="10F5EA12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45215C67" w14:textId="02C15B80" w:rsidR="00666ED1" w:rsidRPr="00443BBD" w:rsidRDefault="00E61678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XIXe siècle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BE2A72C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1340EF7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352ED440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0916FC4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679AE36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451D18B2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66ED1" w:rsidRPr="00443BBD" w14:paraId="7DB22620" w14:textId="77777777" w:rsidTr="00E61678">
        <w:trPr>
          <w:trHeight w:val="20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06A6145B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CC00FF"/>
            <w:vAlign w:val="center"/>
          </w:tcPr>
          <w:p w14:paraId="2C6791D8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1C52DA72" w14:textId="695989D8" w:rsidR="00666ED1" w:rsidRPr="00443BBD" w:rsidRDefault="00E61678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La Première Guerre mondiale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1930C20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144F0C1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7CD500BD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28A50C4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F493DA7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7CF1054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66ED1" w:rsidRPr="00443BBD" w14:paraId="3A3D1B41" w14:textId="77777777" w:rsidTr="00E61678">
        <w:trPr>
          <w:trHeight w:val="20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366DA1FF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806000" w:themeFill="accent4" w:themeFillShade="80"/>
            <w:vAlign w:val="center"/>
          </w:tcPr>
          <w:p w14:paraId="26EC7D98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599AEE68" w14:textId="2ECBC2F5" w:rsidR="00666ED1" w:rsidRDefault="00E61678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La Seconde Guerre mondiale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7B902D8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FAEE3FE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736D8B12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C7D1EDC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715B85B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74E847B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66ED1" w:rsidRPr="00443BBD" w14:paraId="71A5EC4F" w14:textId="77777777" w:rsidTr="00666ED1">
        <w:trPr>
          <w:trHeight w:val="20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5224ABEB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806000" w:themeFill="accent4" w:themeFillShade="80"/>
            <w:vAlign w:val="center"/>
          </w:tcPr>
          <w:p w14:paraId="63E42F4F" w14:textId="77777777" w:rsidR="00666ED1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43F7DAD7" w14:textId="2FE4CEA7" w:rsidR="00666ED1" w:rsidRDefault="00E61678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La France depuis 1945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6934E96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C3A9A39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5F3B4C5B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00ED1C20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BF9FD"/>
            <w:vAlign w:val="center"/>
          </w:tcPr>
          <w:p w14:paraId="235C9BAB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BF9FD"/>
            <w:vAlign w:val="center"/>
          </w:tcPr>
          <w:p w14:paraId="32CCB0C3" w14:textId="77777777" w:rsidR="00666ED1" w:rsidRPr="00443BBD" w:rsidRDefault="00666ED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</w:tbl>
    <w:p w14:paraId="52F32F78" w14:textId="08530A2E" w:rsidR="00623ADB" w:rsidRDefault="00623ADB">
      <w:pPr>
        <w:rPr>
          <w:rFonts w:ascii="Caveat" w:hAnsi="Caveat"/>
          <w:sz w:val="40"/>
          <w:szCs w:val="28"/>
        </w:rPr>
      </w:pPr>
      <w:r>
        <w:rPr>
          <w:rFonts w:ascii="Caveat" w:hAnsi="Caveat"/>
          <w:noProof/>
          <w:sz w:val="32"/>
        </w:rPr>
        <w:drawing>
          <wp:anchor distT="0" distB="0" distL="114300" distR="114300" simplePos="0" relativeHeight="252022784" behindDoc="0" locked="0" layoutInCell="1" allowOverlap="1" wp14:anchorId="0CF23A92" wp14:editId="250FFE85">
            <wp:simplePos x="0" y="0"/>
            <wp:positionH relativeFrom="margin">
              <wp:align>center</wp:align>
            </wp:positionH>
            <wp:positionV relativeFrom="paragraph">
              <wp:posOffset>6309</wp:posOffset>
            </wp:positionV>
            <wp:extent cx="2114068" cy="383458"/>
            <wp:effectExtent l="0" t="0" r="635" b="0"/>
            <wp:wrapNone/>
            <wp:docPr id="862288245" name="Imag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288245" name="Image 862288245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2" t="69377" r="67658" b="20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219" cy="384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pPr w:leftFromText="141" w:rightFromText="141" w:vertAnchor="text" w:horzAnchor="margin" w:tblpY="-18"/>
        <w:tblW w:w="0" w:type="auto"/>
        <w:tblLook w:val="04A0" w:firstRow="1" w:lastRow="0" w:firstColumn="1" w:lastColumn="0" w:noHBand="0" w:noVBand="1"/>
      </w:tblPr>
      <w:tblGrid>
        <w:gridCol w:w="759"/>
        <w:gridCol w:w="578"/>
        <w:gridCol w:w="6789"/>
        <w:gridCol w:w="439"/>
        <w:gridCol w:w="439"/>
        <w:gridCol w:w="440"/>
        <w:gridCol w:w="439"/>
        <w:gridCol w:w="439"/>
        <w:gridCol w:w="440"/>
      </w:tblGrid>
      <w:tr w:rsidR="00623ADB" w:rsidRPr="00443BBD" w14:paraId="65336884" w14:textId="77777777" w:rsidTr="00623ADB">
        <w:trPr>
          <w:trHeight w:val="259"/>
        </w:trPr>
        <w:tc>
          <w:tcPr>
            <w:tcW w:w="759" w:type="dxa"/>
            <w:vMerge w:val="restart"/>
            <w:shd w:val="clear" w:color="auto" w:fill="7030A0"/>
            <w:vAlign w:val="center"/>
          </w:tcPr>
          <w:p w14:paraId="1F95EF54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43BBD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Cm1</w:t>
            </w:r>
          </w:p>
        </w:tc>
        <w:tc>
          <w:tcPr>
            <w:tcW w:w="578" w:type="dxa"/>
            <w:shd w:val="clear" w:color="auto" w:fill="FFC000" w:themeFill="accent4"/>
            <w:vAlign w:val="center"/>
          </w:tcPr>
          <w:p w14:paraId="560B3D6F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0840B5F3" w14:textId="77777777" w:rsidR="00623ADB" w:rsidRPr="00443BBD" w:rsidRDefault="00623ADB" w:rsidP="00623A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Se nourrir dans le monde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590F0F6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478E45D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7CDD72D6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68B7EA4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0864001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79524BD0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23ADB" w:rsidRPr="00443BBD" w14:paraId="08DF5CEB" w14:textId="77777777" w:rsidTr="00623ADB">
        <w:trPr>
          <w:trHeight w:val="171"/>
        </w:trPr>
        <w:tc>
          <w:tcPr>
            <w:tcW w:w="759" w:type="dxa"/>
            <w:vMerge/>
            <w:shd w:val="clear" w:color="auto" w:fill="7030A0"/>
            <w:vAlign w:val="center"/>
          </w:tcPr>
          <w:p w14:paraId="003D76D5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2F5496" w:themeFill="accent1" w:themeFillShade="BF"/>
            <w:vAlign w:val="center"/>
          </w:tcPr>
          <w:p w14:paraId="51048BEA" w14:textId="77777777" w:rsidR="00623ADB" w:rsidRPr="004642AA" w:rsidRDefault="00623ADB" w:rsidP="00623ADB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642AA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3678753D" w14:textId="77777777" w:rsidR="00623ADB" w:rsidRPr="00443BBD" w:rsidRDefault="00623ADB" w:rsidP="00623A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inégalités dans le monde (eau, santé, éducation)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636763C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262A3CE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0D32DEAB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3950EE0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8688F87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E56F41A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23ADB" w:rsidRPr="00443BBD" w14:paraId="3070787F" w14:textId="77777777" w:rsidTr="00623ADB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7BFC642E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FFFF00"/>
            <w:vAlign w:val="center"/>
          </w:tcPr>
          <w:p w14:paraId="1C9C3D7D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30EF92CB" w14:textId="77777777" w:rsidR="00623ADB" w:rsidRDefault="00623ADB" w:rsidP="00623A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Se déplacer en France, en Europe et dans le monde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1DF39EE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BBE448B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6D583D51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D354ECC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11CEA69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3D599330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23ADB" w:rsidRPr="00443BBD" w14:paraId="48096A8B" w14:textId="77777777" w:rsidTr="00623ADB">
        <w:trPr>
          <w:trHeight w:val="209"/>
        </w:trPr>
        <w:tc>
          <w:tcPr>
            <w:tcW w:w="759" w:type="dxa"/>
            <w:vMerge/>
            <w:shd w:val="clear" w:color="auto" w:fill="7030A0"/>
            <w:vAlign w:val="center"/>
          </w:tcPr>
          <w:p w14:paraId="65CB74BB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CC00FF"/>
            <w:vAlign w:val="center"/>
          </w:tcPr>
          <w:p w14:paraId="494A068B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37E9EFD1" w14:textId="77777777" w:rsidR="00623ADB" w:rsidRPr="00443BBD" w:rsidRDefault="00623ADB" w:rsidP="00623A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Internet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4A1FF4B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5CB95F7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E452E00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F0286D9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EFC0C4B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267094CE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23ADB" w:rsidRPr="00443BBD" w14:paraId="0087EA28" w14:textId="77777777" w:rsidTr="00623ADB">
        <w:trPr>
          <w:trHeight w:val="209"/>
        </w:trPr>
        <w:tc>
          <w:tcPr>
            <w:tcW w:w="759" w:type="dxa"/>
            <w:vMerge/>
            <w:shd w:val="clear" w:color="auto" w:fill="7030A0"/>
            <w:vAlign w:val="center"/>
          </w:tcPr>
          <w:p w14:paraId="2C4929D1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806000" w:themeFill="accent4" w:themeFillShade="80"/>
            <w:vAlign w:val="center"/>
          </w:tcPr>
          <w:p w14:paraId="0DD6102B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683701E8" w14:textId="77777777" w:rsidR="00623ADB" w:rsidRDefault="00623ADB" w:rsidP="00623A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Géographie physique : océans et continents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1511BA4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3F9E2DCE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32501FC3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1318" w:type="dxa"/>
            <w:gridSpan w:val="3"/>
            <w:vMerge w:val="restart"/>
            <w:shd w:val="clear" w:color="auto" w:fill="FBF9FD"/>
            <w:vAlign w:val="center"/>
          </w:tcPr>
          <w:p w14:paraId="46DF5335" w14:textId="77777777" w:rsidR="00623ADB" w:rsidRPr="00623ADB" w:rsidRDefault="00623ADB" w:rsidP="00623ADB">
            <w:pPr>
              <w:jc w:val="center"/>
              <w:rPr>
                <w:rFonts w:ascii="Patrick Hand" w:hAnsi="Patrick Hand"/>
                <w:sz w:val="16"/>
                <w:szCs w:val="16"/>
              </w:rPr>
            </w:pPr>
            <w:r w:rsidRPr="00623ADB">
              <w:rPr>
                <w:rFonts w:ascii="Patrick Hand" w:hAnsi="Patrick Hand"/>
                <w:sz w:val="16"/>
                <w:szCs w:val="16"/>
              </w:rPr>
              <w:t xml:space="preserve">Création de </w:t>
            </w:r>
            <w:proofErr w:type="spellStart"/>
            <w:r w:rsidRPr="00623ADB">
              <w:rPr>
                <w:rFonts w:ascii="Patrick Hand" w:hAnsi="Patrick Hand"/>
                <w:sz w:val="16"/>
                <w:szCs w:val="16"/>
              </w:rPr>
              <w:t>lapbook</w:t>
            </w:r>
            <w:proofErr w:type="spellEnd"/>
            <w:r w:rsidRPr="00623ADB">
              <w:rPr>
                <w:rFonts w:ascii="Patrick Hand" w:hAnsi="Patrick Hand"/>
                <w:sz w:val="16"/>
                <w:szCs w:val="16"/>
              </w:rPr>
              <w:t xml:space="preserve"> et de </w:t>
            </w:r>
            <w:r>
              <w:rPr>
                <w:rFonts w:ascii="Patrick Hand" w:hAnsi="Patrick Hand"/>
                <w:sz w:val="16"/>
                <w:szCs w:val="16"/>
              </w:rPr>
              <w:t>planisphère</w:t>
            </w:r>
          </w:p>
        </w:tc>
      </w:tr>
      <w:tr w:rsidR="00623ADB" w:rsidRPr="00443BBD" w14:paraId="4999A172" w14:textId="77777777" w:rsidTr="00623ADB">
        <w:trPr>
          <w:trHeight w:val="209"/>
        </w:trPr>
        <w:tc>
          <w:tcPr>
            <w:tcW w:w="759" w:type="dxa"/>
            <w:vMerge/>
            <w:shd w:val="clear" w:color="auto" w:fill="7030A0"/>
            <w:vAlign w:val="center"/>
          </w:tcPr>
          <w:p w14:paraId="792EA219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806000" w:themeFill="accent4" w:themeFillShade="80"/>
            <w:vAlign w:val="center"/>
          </w:tcPr>
          <w:p w14:paraId="0D0D8150" w14:textId="77777777" w:rsidR="00623ADB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5A268C30" w14:textId="77777777" w:rsidR="00623ADB" w:rsidRDefault="00623ADB" w:rsidP="00623ADB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Géographie physique : la France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3DCFB23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F9B1E32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CE22BA6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1318" w:type="dxa"/>
            <w:gridSpan w:val="3"/>
            <w:vMerge/>
            <w:shd w:val="clear" w:color="auto" w:fill="FBF9FD"/>
            <w:vAlign w:val="center"/>
          </w:tcPr>
          <w:p w14:paraId="2BB13DB9" w14:textId="77777777" w:rsidR="00623ADB" w:rsidRPr="00443BBD" w:rsidRDefault="00623ADB" w:rsidP="00623ADB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</w:tbl>
    <w:p w14:paraId="6331D2AF" w14:textId="588244F0" w:rsidR="00FC7FA1" w:rsidRPr="00623ADB" w:rsidRDefault="00623ADB">
      <w:pPr>
        <w:rPr>
          <w:rFonts w:ascii="Caveat" w:hAnsi="Caveat"/>
          <w:sz w:val="2"/>
          <w:szCs w:val="2"/>
        </w:rPr>
      </w:pPr>
      <w:r w:rsidRPr="00623ADB">
        <w:rPr>
          <w:rFonts w:ascii="Caveat" w:hAnsi="Caveat"/>
          <w:sz w:val="2"/>
          <w:szCs w:val="2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9"/>
        <w:gridCol w:w="578"/>
        <w:gridCol w:w="6789"/>
        <w:gridCol w:w="439"/>
        <w:gridCol w:w="439"/>
        <w:gridCol w:w="440"/>
        <w:gridCol w:w="439"/>
        <w:gridCol w:w="439"/>
        <w:gridCol w:w="440"/>
      </w:tblGrid>
      <w:tr w:rsidR="00623ADB" w:rsidRPr="00443BBD" w14:paraId="77978C1B" w14:textId="77777777" w:rsidTr="002E4777">
        <w:trPr>
          <w:trHeight w:val="209"/>
        </w:trPr>
        <w:tc>
          <w:tcPr>
            <w:tcW w:w="759" w:type="dxa"/>
            <w:vMerge w:val="restart"/>
            <w:shd w:val="clear" w:color="auto" w:fill="FFC000" w:themeFill="accent4"/>
            <w:vAlign w:val="center"/>
          </w:tcPr>
          <w:p w14:paraId="02E0BBB2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Cm2</w:t>
            </w:r>
          </w:p>
        </w:tc>
        <w:tc>
          <w:tcPr>
            <w:tcW w:w="578" w:type="dxa"/>
            <w:shd w:val="clear" w:color="auto" w:fill="FFC000" w:themeFill="accent4"/>
            <w:vAlign w:val="center"/>
          </w:tcPr>
          <w:p w14:paraId="028D46C5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00E0B035" w14:textId="283027ED" w:rsidR="00623ADB" w:rsidRPr="00443BBD" w:rsidRDefault="00F60257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Découpage administratif (France)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6D4A1DB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6522EF3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79E004E7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2290FF3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C55A4D6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CA16B21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23ADB" w:rsidRPr="00443BBD" w14:paraId="15EF5B7A" w14:textId="77777777" w:rsidTr="002E4777">
        <w:trPr>
          <w:trHeight w:val="171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0BE6CDB7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2F5496" w:themeFill="accent1" w:themeFillShade="BF"/>
            <w:vAlign w:val="center"/>
          </w:tcPr>
          <w:p w14:paraId="306E9A28" w14:textId="77777777" w:rsidR="00623ADB" w:rsidRPr="004642AA" w:rsidRDefault="00623ADB" w:rsidP="002E4777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642AA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1E1CBE9C" w14:textId="5FE27819" w:rsidR="00623ADB" w:rsidRPr="00443BBD" w:rsidRDefault="00F60257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usages de l’eau en France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FC9247D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289A3A0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255737A0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DFDAA67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277EEA84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4AF78D2A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23ADB" w:rsidRPr="00443BBD" w14:paraId="73F572DF" w14:textId="77777777" w:rsidTr="002E4777">
        <w:trPr>
          <w:trHeight w:val="25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1A951B48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FFFF00"/>
            <w:vAlign w:val="center"/>
          </w:tcPr>
          <w:p w14:paraId="65446954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0C89A2FF" w14:textId="12F5003B" w:rsidR="00623ADB" w:rsidRPr="00443BBD" w:rsidRDefault="00F60257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L’Union Européenne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73EBE32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D13486C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47CE4348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EF7F826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9F79F3A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4BA42A3E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23ADB" w:rsidRPr="00443BBD" w14:paraId="3359E645" w14:textId="77777777" w:rsidTr="002E4777">
        <w:trPr>
          <w:trHeight w:val="20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2A44D9DC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CC00FF"/>
            <w:vAlign w:val="center"/>
          </w:tcPr>
          <w:p w14:paraId="2E66A8B6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33631526" w14:textId="7593BC85" w:rsidR="00623ADB" w:rsidRPr="00443BBD" w:rsidRDefault="00F60257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La répartition de la population en France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B2F3422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CEFFAAE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7D70C8A3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ACE16D7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7F4F193B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887F8A1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623ADB" w:rsidRPr="00443BBD" w14:paraId="4FEA1BAD" w14:textId="77777777" w:rsidTr="002E4777">
        <w:trPr>
          <w:trHeight w:val="20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1AE3BE3C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806000" w:themeFill="accent4" w:themeFillShade="80"/>
            <w:vAlign w:val="center"/>
          </w:tcPr>
          <w:p w14:paraId="2E05BD1E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2D350004" w14:textId="10370EA8" w:rsidR="00623ADB" w:rsidRDefault="00F60257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 climat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654E644E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B6AEFC9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207DB7A1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11FA6B84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4EFB5A21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1BBD8027" w14:textId="77777777" w:rsidR="00623ADB" w:rsidRPr="00443BBD" w:rsidRDefault="00623ADB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E374E0" w:rsidRPr="00443BBD" w14:paraId="64BD9822" w14:textId="77777777" w:rsidTr="005255F6">
        <w:trPr>
          <w:trHeight w:val="209"/>
        </w:trPr>
        <w:tc>
          <w:tcPr>
            <w:tcW w:w="759" w:type="dxa"/>
            <w:vMerge/>
            <w:shd w:val="clear" w:color="auto" w:fill="FFC000" w:themeFill="accent4"/>
            <w:vAlign w:val="center"/>
          </w:tcPr>
          <w:p w14:paraId="6334AEF0" w14:textId="77777777" w:rsidR="00E374E0" w:rsidRPr="00443BBD" w:rsidRDefault="00E374E0" w:rsidP="00E374E0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806000" w:themeFill="accent4" w:themeFillShade="80"/>
            <w:vAlign w:val="center"/>
          </w:tcPr>
          <w:p w14:paraId="77280706" w14:textId="77777777" w:rsidR="00E374E0" w:rsidRDefault="00E374E0" w:rsidP="00E374E0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55A26937" w14:textId="3932DDFC" w:rsidR="00E374E0" w:rsidRDefault="00E374E0" w:rsidP="00E374E0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Géographie physique : fleuves et montagnes (monde)</w:t>
            </w: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52AB3C85" w14:textId="77777777" w:rsidR="00E374E0" w:rsidRPr="00443BBD" w:rsidRDefault="00E374E0" w:rsidP="00E374E0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39" w:type="dxa"/>
            <w:shd w:val="clear" w:color="auto" w:fill="F2F2F2" w:themeFill="background1" w:themeFillShade="F2"/>
            <w:vAlign w:val="center"/>
          </w:tcPr>
          <w:p w14:paraId="0E3D967B" w14:textId="77777777" w:rsidR="00E374E0" w:rsidRPr="00443BBD" w:rsidRDefault="00E374E0" w:rsidP="00E374E0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14:paraId="6BC2B031" w14:textId="77777777" w:rsidR="00E374E0" w:rsidRPr="00443BBD" w:rsidRDefault="00E374E0" w:rsidP="00E374E0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1318" w:type="dxa"/>
            <w:gridSpan w:val="3"/>
            <w:shd w:val="clear" w:color="auto" w:fill="FBF9FD"/>
            <w:vAlign w:val="center"/>
          </w:tcPr>
          <w:p w14:paraId="2DB06FCB" w14:textId="330594DE" w:rsidR="00E374E0" w:rsidRPr="00443BBD" w:rsidRDefault="00E374E0" w:rsidP="00E374E0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623ADB">
              <w:rPr>
                <w:rFonts w:ascii="Patrick Hand" w:hAnsi="Patrick Hand"/>
                <w:sz w:val="16"/>
                <w:szCs w:val="16"/>
              </w:rPr>
              <w:t>Création d</w:t>
            </w:r>
            <w:r>
              <w:rPr>
                <w:rFonts w:ascii="Patrick Hand" w:hAnsi="Patrick Hand"/>
                <w:sz w:val="16"/>
                <w:szCs w:val="16"/>
              </w:rPr>
              <w:t>’un</w:t>
            </w:r>
            <w:r w:rsidRPr="00623ADB">
              <w:rPr>
                <w:rFonts w:ascii="Patrick Hand" w:hAnsi="Patrick Hand"/>
                <w:sz w:val="16"/>
                <w:szCs w:val="16"/>
              </w:rPr>
              <w:t xml:space="preserve"> </w:t>
            </w:r>
            <w:r>
              <w:rPr>
                <w:rFonts w:ascii="Patrick Hand" w:hAnsi="Patrick Hand"/>
                <w:sz w:val="16"/>
                <w:szCs w:val="16"/>
              </w:rPr>
              <w:t>planisphère</w:t>
            </w:r>
          </w:p>
        </w:tc>
      </w:tr>
    </w:tbl>
    <w:p w14:paraId="0D0B3AF0" w14:textId="77777777" w:rsidR="00623ADB" w:rsidRDefault="00623ADB">
      <w:pPr>
        <w:rPr>
          <w:rFonts w:ascii="Caveat" w:hAnsi="Caveat"/>
          <w:sz w:val="32"/>
        </w:rPr>
      </w:pPr>
    </w:p>
    <w:p w14:paraId="2BD2EBA9" w14:textId="09247539" w:rsidR="00CF5D51" w:rsidRDefault="00CF5D51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lastRenderedPageBreak/>
        <w:drawing>
          <wp:anchor distT="0" distB="0" distL="114300" distR="114300" simplePos="0" relativeHeight="252023808" behindDoc="0" locked="0" layoutInCell="1" allowOverlap="1" wp14:anchorId="171624AB" wp14:editId="17A86FD7">
            <wp:simplePos x="0" y="0"/>
            <wp:positionH relativeFrom="margin">
              <wp:posOffset>2305685</wp:posOffset>
            </wp:positionH>
            <wp:positionV relativeFrom="paragraph">
              <wp:posOffset>-338619</wp:posOffset>
            </wp:positionV>
            <wp:extent cx="2226801" cy="435078"/>
            <wp:effectExtent l="0" t="0" r="2540" b="3175"/>
            <wp:wrapNone/>
            <wp:docPr id="2075619756" name="Imag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619756" name="Image 2075619756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37" t="69377" r="33807" b="21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801" cy="435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FA42206" w14:textId="7C136698" w:rsidR="00FC7FA1" w:rsidRDefault="00CF5D51">
      <w:pPr>
        <w:rPr>
          <w:rFonts w:ascii="Caveat" w:hAnsi="Caveat"/>
          <w:sz w:val="32"/>
        </w:rPr>
      </w:pPr>
      <w:r>
        <w:rPr>
          <w:rFonts w:ascii="Caveat" w:hAnsi="Caveat"/>
          <w:sz w:val="32"/>
        </w:rPr>
        <w:t xml:space="preserve">Il n’y a pas de séance </w:t>
      </w:r>
      <w:proofErr w:type="gramStart"/>
      <w:r>
        <w:rPr>
          <w:rFonts w:ascii="Caveat" w:hAnsi="Caveat"/>
          <w:sz w:val="32"/>
        </w:rPr>
        <w:t>d’ EMC</w:t>
      </w:r>
      <w:proofErr w:type="gramEnd"/>
      <w:r>
        <w:rPr>
          <w:rFonts w:ascii="Caveat" w:hAnsi="Caveat"/>
          <w:sz w:val="32"/>
        </w:rPr>
        <w:t xml:space="preserve"> à proprement parler prévue à l’emploi du temps. Il y a des fiches à réaliser en autonomie (avec autocorrection) ainsi que de nombreuses activités faites de manière transversale.</w:t>
      </w:r>
    </w:p>
    <w:tbl>
      <w:tblPr>
        <w:tblStyle w:val="Grilledutableau"/>
        <w:tblpPr w:leftFromText="141" w:rightFromText="141" w:vertAnchor="text" w:horzAnchor="margin" w:tblpY="-18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CF5D51" w:rsidRPr="00443BBD" w14:paraId="6F7AB917" w14:textId="77777777" w:rsidTr="00257BB8">
        <w:trPr>
          <w:trHeight w:val="259"/>
        </w:trPr>
        <w:tc>
          <w:tcPr>
            <w:tcW w:w="10768" w:type="dxa"/>
            <w:shd w:val="clear" w:color="auto" w:fill="F2F2F2" w:themeFill="background1" w:themeFillShade="F2"/>
            <w:vAlign w:val="center"/>
          </w:tcPr>
          <w:p w14:paraId="13E91296" w14:textId="1BA13590" w:rsidR="00CF5D51" w:rsidRPr="00CF5D51" w:rsidRDefault="00CF5D51" w:rsidP="00CF5D51">
            <w:pPr>
              <w:jc w:val="center"/>
              <w:rPr>
                <w:rFonts w:ascii="Patrick Hand" w:hAnsi="Patrick Hand"/>
                <w:color w:val="000000" w:themeColor="text1"/>
                <w:sz w:val="32"/>
                <w:szCs w:val="32"/>
              </w:rPr>
            </w:pPr>
            <w:r>
              <w:rPr>
                <w:rFonts w:ascii="Patrick Hand" w:hAnsi="Patrick Hand"/>
                <w:color w:val="000000" w:themeColor="text1"/>
                <w:sz w:val="32"/>
                <w:szCs w:val="32"/>
              </w:rPr>
              <w:t>Les compétences transversales</w:t>
            </w:r>
          </w:p>
        </w:tc>
      </w:tr>
      <w:tr w:rsidR="00CF5D51" w:rsidRPr="00443BBD" w14:paraId="30FA4A45" w14:textId="77777777" w:rsidTr="001A2469">
        <w:trPr>
          <w:trHeight w:val="259"/>
        </w:trPr>
        <w:tc>
          <w:tcPr>
            <w:tcW w:w="10768" w:type="dxa"/>
            <w:shd w:val="clear" w:color="auto" w:fill="FBF9FD"/>
            <w:vAlign w:val="center"/>
          </w:tcPr>
          <w:p w14:paraId="18A9464A" w14:textId="14AFA27B" w:rsidR="00CF5D51" w:rsidRPr="00443BBD" w:rsidRDefault="00CF5D51" w:rsidP="002752A9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Comprendre que la vie collective implique le respect des règles : règlement intérieur de l’école, de la classe, de l’école de la forêt. Charte du randonneur et d’usage du numérique.</w:t>
            </w:r>
          </w:p>
        </w:tc>
      </w:tr>
      <w:tr w:rsidR="00CF5D51" w:rsidRPr="00443BBD" w14:paraId="137DA194" w14:textId="77777777" w:rsidTr="00082C02">
        <w:trPr>
          <w:trHeight w:val="259"/>
        </w:trPr>
        <w:tc>
          <w:tcPr>
            <w:tcW w:w="10768" w:type="dxa"/>
            <w:shd w:val="clear" w:color="auto" w:fill="FBF9FD"/>
            <w:vAlign w:val="center"/>
          </w:tcPr>
          <w:p w14:paraId="4238AE25" w14:textId="742617BD" w:rsidR="00CF5D51" w:rsidRPr="00443BBD" w:rsidRDefault="009E002F" w:rsidP="002752A9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Comprendre que la laïcité accorde à chacun un droit égal à exercer librement son jugement et exige le respect de ce droit chez autrui : étude à la rentrée de la charte de la laïcité.</w:t>
            </w:r>
          </w:p>
        </w:tc>
      </w:tr>
      <w:tr w:rsidR="003246B5" w:rsidRPr="00443BBD" w14:paraId="12887AFC" w14:textId="77777777" w:rsidTr="00082C02">
        <w:trPr>
          <w:trHeight w:val="259"/>
        </w:trPr>
        <w:tc>
          <w:tcPr>
            <w:tcW w:w="10768" w:type="dxa"/>
            <w:shd w:val="clear" w:color="auto" w:fill="FBF9FD"/>
            <w:vAlign w:val="center"/>
          </w:tcPr>
          <w:p w14:paraId="07062A11" w14:textId="3AF89396" w:rsidR="003246B5" w:rsidRDefault="003246B5" w:rsidP="002752A9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Identifier et exprimer les émotions et les sentiments : discussions réglées, conseils coopératifs, débats</w:t>
            </w:r>
          </w:p>
        </w:tc>
      </w:tr>
      <w:tr w:rsidR="008A09CA" w:rsidRPr="00443BBD" w14:paraId="5327B31B" w14:textId="77777777" w:rsidTr="00082C02">
        <w:trPr>
          <w:trHeight w:val="259"/>
        </w:trPr>
        <w:tc>
          <w:tcPr>
            <w:tcW w:w="10768" w:type="dxa"/>
            <w:shd w:val="clear" w:color="auto" w:fill="FBF9FD"/>
            <w:vAlign w:val="center"/>
          </w:tcPr>
          <w:p w14:paraId="10EC4535" w14:textId="0FBF016B" w:rsidR="008A09CA" w:rsidRDefault="008A09CA" w:rsidP="002752A9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Identifier et connaître les cadres d’une société démocratique : élection démocratique</w:t>
            </w:r>
          </w:p>
        </w:tc>
      </w:tr>
      <w:tr w:rsidR="0079459F" w:rsidRPr="00443BBD" w14:paraId="17AC2104" w14:textId="77777777" w:rsidTr="00082C02">
        <w:trPr>
          <w:trHeight w:val="259"/>
        </w:trPr>
        <w:tc>
          <w:tcPr>
            <w:tcW w:w="10768" w:type="dxa"/>
            <w:shd w:val="clear" w:color="auto" w:fill="FBF9FD"/>
            <w:vAlign w:val="center"/>
          </w:tcPr>
          <w:p w14:paraId="099E443A" w14:textId="524C2509" w:rsidR="0079459F" w:rsidRDefault="0079459F" w:rsidP="002752A9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Comprendre et expérimenter l’engagement dans la classe, dans l’école et dans l’établissement : projets collectifs, inter</w:t>
            </w:r>
            <w:r w:rsidR="00257BB8">
              <w:rPr>
                <w:rFonts w:ascii="Patrick Hand" w:hAnsi="Patrick Hand"/>
                <w:sz w:val="32"/>
                <w:szCs w:val="32"/>
              </w:rPr>
              <w:t>-</w:t>
            </w:r>
            <w:r>
              <w:rPr>
                <w:rFonts w:ascii="Patrick Hand" w:hAnsi="Patrick Hand"/>
                <w:sz w:val="32"/>
                <w:szCs w:val="32"/>
              </w:rPr>
              <w:t>rep ou communaux</w:t>
            </w:r>
          </w:p>
        </w:tc>
      </w:tr>
      <w:tr w:rsidR="0079459F" w:rsidRPr="00443BBD" w14:paraId="65A3D8A4" w14:textId="77777777" w:rsidTr="00082C02">
        <w:trPr>
          <w:trHeight w:val="259"/>
        </w:trPr>
        <w:tc>
          <w:tcPr>
            <w:tcW w:w="10768" w:type="dxa"/>
            <w:shd w:val="clear" w:color="auto" w:fill="FBF9FD"/>
            <w:vAlign w:val="center"/>
          </w:tcPr>
          <w:p w14:paraId="04D47547" w14:textId="4BF89552" w:rsidR="0079459F" w:rsidRDefault="0079459F" w:rsidP="002752A9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Comprendre le sens de l’intérêt général</w:t>
            </w:r>
          </w:p>
        </w:tc>
      </w:tr>
      <w:tr w:rsidR="00257BB8" w:rsidRPr="00443BBD" w14:paraId="57ABC4AB" w14:textId="77777777" w:rsidTr="00082C02">
        <w:trPr>
          <w:trHeight w:val="259"/>
        </w:trPr>
        <w:tc>
          <w:tcPr>
            <w:tcW w:w="10768" w:type="dxa"/>
            <w:shd w:val="clear" w:color="auto" w:fill="FBF9FD"/>
            <w:vAlign w:val="center"/>
          </w:tcPr>
          <w:p w14:paraId="27AA9F3E" w14:textId="13C6F25A" w:rsidR="00257BB8" w:rsidRDefault="00257BB8" w:rsidP="002752A9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Exercer son jugement, construire l’esprit critique : réflexion sur les sources des documents utilisés en histoire notamment, étude de la charte d’utilisation des ordinateurs et des tablettes, débat réglé et conseil coopératif</w:t>
            </w:r>
          </w:p>
        </w:tc>
      </w:tr>
    </w:tbl>
    <w:p w14:paraId="1E5D7E4B" w14:textId="77777777" w:rsidR="00257BB8" w:rsidRDefault="00257BB8"/>
    <w:tbl>
      <w:tblPr>
        <w:tblStyle w:val="Grilledutableau"/>
        <w:tblpPr w:leftFromText="141" w:rightFromText="141" w:vertAnchor="text" w:horzAnchor="margin" w:tblpY="-18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257BB8" w:rsidRPr="00443BBD" w14:paraId="66998BDC" w14:textId="77777777" w:rsidTr="00257BB8">
        <w:trPr>
          <w:trHeight w:val="259"/>
        </w:trPr>
        <w:tc>
          <w:tcPr>
            <w:tcW w:w="10768" w:type="dxa"/>
            <w:shd w:val="clear" w:color="auto" w:fill="F2F2F2" w:themeFill="background1" w:themeFillShade="F2"/>
            <w:vAlign w:val="center"/>
          </w:tcPr>
          <w:p w14:paraId="7B9D8F90" w14:textId="38754000" w:rsidR="00257BB8" w:rsidRDefault="00257BB8" w:rsidP="00257BB8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Projets permettant de travailler les compétences</w:t>
            </w:r>
          </w:p>
        </w:tc>
      </w:tr>
      <w:tr w:rsidR="00257BB8" w:rsidRPr="00443BBD" w14:paraId="586896D4" w14:textId="77777777" w:rsidTr="00082C02">
        <w:trPr>
          <w:trHeight w:val="259"/>
        </w:trPr>
        <w:tc>
          <w:tcPr>
            <w:tcW w:w="10768" w:type="dxa"/>
            <w:shd w:val="clear" w:color="auto" w:fill="FBF9FD"/>
            <w:vAlign w:val="center"/>
          </w:tcPr>
          <w:p w14:paraId="68DF450B" w14:textId="59DAED49" w:rsidR="00257BB8" w:rsidRDefault="00257BB8" w:rsidP="002752A9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Journée NAH</w:t>
            </w:r>
          </w:p>
        </w:tc>
      </w:tr>
      <w:tr w:rsidR="00257BB8" w:rsidRPr="00443BBD" w14:paraId="13404D78" w14:textId="77777777" w:rsidTr="00082C02">
        <w:trPr>
          <w:trHeight w:val="259"/>
        </w:trPr>
        <w:tc>
          <w:tcPr>
            <w:tcW w:w="10768" w:type="dxa"/>
            <w:shd w:val="clear" w:color="auto" w:fill="FBF9FD"/>
            <w:vAlign w:val="center"/>
          </w:tcPr>
          <w:p w14:paraId="7FF91FA7" w14:textId="078144A6" w:rsidR="00257BB8" w:rsidRDefault="00257BB8" w:rsidP="002752A9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Devoir de mémoire : 11/11, 08/05</w:t>
            </w:r>
          </w:p>
        </w:tc>
      </w:tr>
      <w:tr w:rsidR="00257BB8" w:rsidRPr="00443BBD" w14:paraId="27A81590" w14:textId="77777777" w:rsidTr="00082C02">
        <w:trPr>
          <w:trHeight w:val="259"/>
        </w:trPr>
        <w:tc>
          <w:tcPr>
            <w:tcW w:w="10768" w:type="dxa"/>
            <w:shd w:val="clear" w:color="auto" w:fill="FBF9FD"/>
            <w:vAlign w:val="center"/>
          </w:tcPr>
          <w:p w14:paraId="1B44561B" w14:textId="400ED089" w:rsidR="00257BB8" w:rsidRDefault="00257BB8" w:rsidP="002752A9">
            <w:pPr>
              <w:rPr>
                <w:rFonts w:ascii="Patrick Hand" w:hAnsi="Patrick Hand"/>
                <w:sz w:val="32"/>
                <w:szCs w:val="32"/>
              </w:rPr>
            </w:pPr>
            <w:proofErr w:type="spellStart"/>
            <w:r>
              <w:rPr>
                <w:rFonts w:ascii="Patrick Hand" w:hAnsi="Patrick Hand"/>
                <w:sz w:val="32"/>
                <w:szCs w:val="32"/>
              </w:rPr>
              <w:t>Clemi</w:t>
            </w:r>
            <w:proofErr w:type="spellEnd"/>
            <w:r>
              <w:rPr>
                <w:rFonts w:ascii="Patrick Hand" w:hAnsi="Patrick Hand"/>
                <w:sz w:val="32"/>
                <w:szCs w:val="32"/>
              </w:rPr>
              <w:t>, semaine de la presse</w:t>
            </w:r>
          </w:p>
        </w:tc>
      </w:tr>
      <w:tr w:rsidR="00257BB8" w:rsidRPr="00443BBD" w14:paraId="2D41DF90" w14:textId="77777777" w:rsidTr="00082C02">
        <w:trPr>
          <w:trHeight w:val="259"/>
        </w:trPr>
        <w:tc>
          <w:tcPr>
            <w:tcW w:w="10768" w:type="dxa"/>
            <w:shd w:val="clear" w:color="auto" w:fill="FBF9FD"/>
            <w:vAlign w:val="center"/>
          </w:tcPr>
          <w:p w14:paraId="55BC20C4" w14:textId="04B5777E" w:rsidR="00257BB8" w:rsidRDefault="00257BB8" w:rsidP="002752A9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Election présidentielle, CMJ</w:t>
            </w:r>
          </w:p>
        </w:tc>
      </w:tr>
      <w:tr w:rsidR="00257BB8" w:rsidRPr="00443BBD" w14:paraId="12D3E668" w14:textId="77777777" w:rsidTr="00082C02">
        <w:trPr>
          <w:trHeight w:val="259"/>
        </w:trPr>
        <w:tc>
          <w:tcPr>
            <w:tcW w:w="10768" w:type="dxa"/>
            <w:shd w:val="clear" w:color="auto" w:fill="FBF9FD"/>
            <w:vAlign w:val="center"/>
          </w:tcPr>
          <w:p w14:paraId="19ACBCCE" w14:textId="2E055A14" w:rsidR="00257BB8" w:rsidRDefault="00257BB8" w:rsidP="002752A9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EDD : école de la forêt</w:t>
            </w:r>
          </w:p>
        </w:tc>
      </w:tr>
    </w:tbl>
    <w:p w14:paraId="03C2D299" w14:textId="08C59FCB" w:rsidR="00257BB8" w:rsidRDefault="00257BB8"/>
    <w:tbl>
      <w:tblPr>
        <w:tblStyle w:val="Grilledutableau"/>
        <w:tblpPr w:leftFromText="141" w:rightFromText="141" w:vertAnchor="text" w:horzAnchor="margin" w:tblpY="-18"/>
        <w:tblW w:w="10768" w:type="dxa"/>
        <w:tblLook w:val="04A0" w:firstRow="1" w:lastRow="0" w:firstColumn="1" w:lastColumn="0" w:noHBand="0" w:noVBand="1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 w:rsidR="00071313" w:rsidRPr="00443BBD" w14:paraId="2F5D70C7" w14:textId="77777777" w:rsidTr="002E4777">
        <w:trPr>
          <w:trHeight w:val="259"/>
        </w:trPr>
        <w:tc>
          <w:tcPr>
            <w:tcW w:w="10768" w:type="dxa"/>
            <w:gridSpan w:val="8"/>
            <w:shd w:val="clear" w:color="auto" w:fill="F2F2F2" w:themeFill="background1" w:themeFillShade="F2"/>
            <w:vAlign w:val="center"/>
          </w:tcPr>
          <w:p w14:paraId="63542D5F" w14:textId="31C19E19" w:rsidR="00071313" w:rsidRDefault="00071313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EVAR</w:t>
            </w:r>
          </w:p>
        </w:tc>
      </w:tr>
      <w:tr w:rsidR="00071313" w:rsidRPr="00443BBD" w14:paraId="06C64877" w14:textId="77777777" w:rsidTr="00071313">
        <w:trPr>
          <w:trHeight w:val="259"/>
        </w:trPr>
        <w:tc>
          <w:tcPr>
            <w:tcW w:w="1346" w:type="dxa"/>
            <w:shd w:val="clear" w:color="auto" w:fill="7030A0"/>
            <w:vAlign w:val="center"/>
          </w:tcPr>
          <w:p w14:paraId="672C0F6B" w14:textId="1740686B" w:rsidR="00071313" w:rsidRDefault="00071313" w:rsidP="00071313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CM1</w:t>
            </w:r>
          </w:p>
        </w:tc>
        <w:tc>
          <w:tcPr>
            <w:tcW w:w="1346" w:type="dxa"/>
            <w:shd w:val="clear" w:color="auto" w:fill="FBF9FD"/>
            <w:vAlign w:val="center"/>
          </w:tcPr>
          <w:p w14:paraId="20585EA1" w14:textId="74C167F8" w:rsidR="00071313" w:rsidRDefault="00071313" w:rsidP="00071313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1346" w:type="dxa"/>
            <w:shd w:val="clear" w:color="auto" w:fill="FBF9FD"/>
            <w:vAlign w:val="center"/>
          </w:tcPr>
          <w:p w14:paraId="79330965" w14:textId="3ABE7F0B" w:rsidR="00071313" w:rsidRDefault="00071313" w:rsidP="00071313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2</w:t>
            </w:r>
          </w:p>
        </w:tc>
        <w:tc>
          <w:tcPr>
            <w:tcW w:w="1346" w:type="dxa"/>
            <w:shd w:val="clear" w:color="auto" w:fill="FBF9FD"/>
            <w:vAlign w:val="center"/>
          </w:tcPr>
          <w:p w14:paraId="35FC6FC3" w14:textId="391C9CD7" w:rsidR="00071313" w:rsidRDefault="00071313" w:rsidP="00071313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1346" w:type="dxa"/>
            <w:shd w:val="clear" w:color="auto" w:fill="FFC000"/>
            <w:vAlign w:val="center"/>
          </w:tcPr>
          <w:p w14:paraId="30586049" w14:textId="7D2C39A3" w:rsidR="00071313" w:rsidRDefault="00071313" w:rsidP="00071313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CM2</w:t>
            </w:r>
          </w:p>
        </w:tc>
        <w:tc>
          <w:tcPr>
            <w:tcW w:w="1346" w:type="dxa"/>
            <w:shd w:val="clear" w:color="auto" w:fill="FBF9FD"/>
            <w:vAlign w:val="center"/>
          </w:tcPr>
          <w:p w14:paraId="49729F32" w14:textId="4E4C41A2" w:rsidR="00071313" w:rsidRDefault="00071313" w:rsidP="00071313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1346" w:type="dxa"/>
            <w:shd w:val="clear" w:color="auto" w:fill="FBF9FD"/>
            <w:vAlign w:val="center"/>
          </w:tcPr>
          <w:p w14:paraId="4D52105D" w14:textId="5E7EB42C" w:rsidR="00071313" w:rsidRDefault="00071313" w:rsidP="00071313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2</w:t>
            </w:r>
          </w:p>
        </w:tc>
        <w:tc>
          <w:tcPr>
            <w:tcW w:w="1346" w:type="dxa"/>
            <w:shd w:val="clear" w:color="auto" w:fill="FBF9FD"/>
            <w:vAlign w:val="center"/>
          </w:tcPr>
          <w:p w14:paraId="2EBC3EE9" w14:textId="3DD2F166" w:rsidR="00071313" w:rsidRDefault="00071313" w:rsidP="00071313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3</w:t>
            </w:r>
          </w:p>
        </w:tc>
      </w:tr>
    </w:tbl>
    <w:p w14:paraId="56DFD0A5" w14:textId="77777777" w:rsidR="00071313" w:rsidRDefault="00071313"/>
    <w:tbl>
      <w:tblPr>
        <w:tblStyle w:val="Grilledutableau"/>
        <w:tblpPr w:leftFromText="141" w:rightFromText="141" w:vertAnchor="text" w:horzAnchor="margin" w:tblpY="-18"/>
        <w:tblW w:w="10768" w:type="dxa"/>
        <w:tblLook w:val="04A0" w:firstRow="1" w:lastRow="0" w:firstColumn="1" w:lastColumn="0" w:noHBand="0" w:noVBand="1"/>
      </w:tblPr>
      <w:tblGrid>
        <w:gridCol w:w="4957"/>
        <w:gridCol w:w="427"/>
        <w:gridCol w:w="4959"/>
        <w:gridCol w:w="425"/>
      </w:tblGrid>
      <w:tr w:rsidR="00CF5D51" w:rsidRPr="00443BBD" w14:paraId="6737500F" w14:textId="77777777" w:rsidTr="00257BB8">
        <w:trPr>
          <w:trHeight w:val="259"/>
        </w:trPr>
        <w:tc>
          <w:tcPr>
            <w:tcW w:w="10768" w:type="dxa"/>
            <w:gridSpan w:val="4"/>
            <w:shd w:val="clear" w:color="auto" w:fill="F2F2F2" w:themeFill="background1" w:themeFillShade="F2"/>
            <w:vAlign w:val="center"/>
          </w:tcPr>
          <w:p w14:paraId="29601CA3" w14:textId="39AF25B5" w:rsidR="00CF5D51" w:rsidRPr="00443BBD" w:rsidRDefault="00CF5D51" w:rsidP="00CF5D51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lastRenderedPageBreak/>
              <w:t>Les compétences travaillées à l’aide des fiches « mon parcours citoyen »</w:t>
            </w:r>
          </w:p>
        </w:tc>
      </w:tr>
      <w:tr w:rsidR="00C56F33" w:rsidRPr="00443BBD" w14:paraId="168834DA" w14:textId="77777777" w:rsidTr="00C56F33">
        <w:trPr>
          <w:trHeight w:val="259"/>
        </w:trPr>
        <w:tc>
          <w:tcPr>
            <w:tcW w:w="5384" w:type="dxa"/>
            <w:gridSpan w:val="2"/>
            <w:shd w:val="clear" w:color="auto" w:fill="7030A0"/>
            <w:vAlign w:val="center"/>
          </w:tcPr>
          <w:p w14:paraId="1793866C" w14:textId="19CE378A" w:rsidR="00C56F33" w:rsidRPr="00C56F33" w:rsidRDefault="00C56F33" w:rsidP="00C56F33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C56F33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CM1</w:t>
            </w:r>
          </w:p>
        </w:tc>
        <w:tc>
          <w:tcPr>
            <w:tcW w:w="5384" w:type="dxa"/>
            <w:gridSpan w:val="2"/>
            <w:shd w:val="clear" w:color="auto" w:fill="FFC000"/>
            <w:vAlign w:val="center"/>
          </w:tcPr>
          <w:p w14:paraId="6BEDA2B7" w14:textId="7BF1B6E6" w:rsidR="00C56F33" w:rsidRDefault="00C56F33" w:rsidP="00C56F33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CM2</w:t>
            </w:r>
          </w:p>
        </w:tc>
      </w:tr>
      <w:tr w:rsidR="00C56F33" w:rsidRPr="00443BBD" w14:paraId="7DDC9513" w14:textId="77777777" w:rsidTr="00257BB8">
        <w:trPr>
          <w:trHeight w:val="259"/>
        </w:trPr>
        <w:tc>
          <w:tcPr>
            <w:tcW w:w="10768" w:type="dxa"/>
            <w:gridSpan w:val="4"/>
            <w:shd w:val="clear" w:color="auto" w:fill="F2F2F2" w:themeFill="background1" w:themeFillShade="F2"/>
            <w:vAlign w:val="center"/>
          </w:tcPr>
          <w:p w14:paraId="1432D9DC" w14:textId="15751C11" w:rsidR="00C56F33" w:rsidRDefault="00C56F33" w:rsidP="00C56F33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 respect d’autrui</w:t>
            </w:r>
          </w:p>
        </w:tc>
      </w:tr>
      <w:tr w:rsidR="00C56F33" w:rsidRPr="00443BBD" w14:paraId="01B696EF" w14:textId="77777777" w:rsidTr="00C56F33">
        <w:trPr>
          <w:trHeight w:val="259"/>
        </w:trPr>
        <w:tc>
          <w:tcPr>
            <w:tcW w:w="4957" w:type="dxa"/>
            <w:shd w:val="clear" w:color="auto" w:fill="FBF9FD"/>
            <w:vAlign w:val="center"/>
          </w:tcPr>
          <w:p w14:paraId="1225ECAB" w14:textId="05EA31E9" w:rsidR="00C56F33" w:rsidRDefault="003246B5" w:rsidP="00C56F3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Fiche 6 : chasser les stéréotypes</w:t>
            </w:r>
          </w:p>
        </w:tc>
        <w:tc>
          <w:tcPr>
            <w:tcW w:w="427" w:type="dxa"/>
            <w:shd w:val="clear" w:color="auto" w:fill="F2F2F2" w:themeFill="background1" w:themeFillShade="F2"/>
            <w:vAlign w:val="center"/>
          </w:tcPr>
          <w:p w14:paraId="0ADC4D8B" w14:textId="79F048CD" w:rsidR="00C56F33" w:rsidRDefault="00C56F33" w:rsidP="00C56F33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959" w:type="dxa"/>
            <w:shd w:val="clear" w:color="auto" w:fill="FBF9FD"/>
            <w:vAlign w:val="center"/>
          </w:tcPr>
          <w:p w14:paraId="6F49B6A2" w14:textId="149EA279" w:rsidR="00C56F33" w:rsidRDefault="003246B5" w:rsidP="00C56F3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Fiche 7 : lutter contre les préjugés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2CE90020" w14:textId="0C3F310F" w:rsidR="00C56F33" w:rsidRDefault="00C56F33" w:rsidP="00C56F33">
            <w:pPr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C56F33" w:rsidRPr="00443BBD" w14:paraId="291F22DE" w14:textId="77777777" w:rsidTr="00C56F33">
        <w:trPr>
          <w:trHeight w:val="259"/>
        </w:trPr>
        <w:tc>
          <w:tcPr>
            <w:tcW w:w="4957" w:type="dxa"/>
            <w:shd w:val="clear" w:color="auto" w:fill="FBF9FD"/>
            <w:vAlign w:val="center"/>
          </w:tcPr>
          <w:p w14:paraId="75A961EF" w14:textId="045A4475" w:rsidR="00C56F33" w:rsidRDefault="003246B5" w:rsidP="00C56F3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Fiche 8 : appréhender les différents types de discriminations</w:t>
            </w:r>
          </w:p>
        </w:tc>
        <w:tc>
          <w:tcPr>
            <w:tcW w:w="427" w:type="dxa"/>
            <w:shd w:val="clear" w:color="auto" w:fill="F2F2F2" w:themeFill="background1" w:themeFillShade="F2"/>
            <w:vAlign w:val="center"/>
          </w:tcPr>
          <w:p w14:paraId="7E1F100C" w14:textId="77777777" w:rsidR="00C56F33" w:rsidRDefault="00C56F33" w:rsidP="00C56F33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959" w:type="dxa"/>
            <w:shd w:val="clear" w:color="auto" w:fill="FBF9FD"/>
            <w:vAlign w:val="center"/>
          </w:tcPr>
          <w:p w14:paraId="08B790E0" w14:textId="67890326" w:rsidR="00C56F33" w:rsidRDefault="003246B5" w:rsidP="00C56F3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Fiche 9 : combattre la discrimination raciale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053DA63D" w14:textId="77777777" w:rsidR="00C56F33" w:rsidRDefault="00C56F33" w:rsidP="00C56F33">
            <w:pPr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C56F33" w:rsidRPr="00443BBD" w14:paraId="7D8F32A7" w14:textId="77777777" w:rsidTr="00C56F33">
        <w:trPr>
          <w:trHeight w:val="259"/>
        </w:trPr>
        <w:tc>
          <w:tcPr>
            <w:tcW w:w="4957" w:type="dxa"/>
            <w:shd w:val="clear" w:color="auto" w:fill="FBF9FD"/>
            <w:vAlign w:val="center"/>
          </w:tcPr>
          <w:p w14:paraId="4FDAB53D" w14:textId="326C19C9" w:rsidR="00C56F33" w:rsidRDefault="003246B5" w:rsidP="00C56F3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Fiche 10 : respecter les droits des autres à exprimer les opinions.</w:t>
            </w:r>
          </w:p>
        </w:tc>
        <w:tc>
          <w:tcPr>
            <w:tcW w:w="427" w:type="dxa"/>
            <w:shd w:val="clear" w:color="auto" w:fill="F2F2F2" w:themeFill="background1" w:themeFillShade="F2"/>
            <w:vAlign w:val="center"/>
          </w:tcPr>
          <w:p w14:paraId="1467C958" w14:textId="77777777" w:rsidR="00C56F33" w:rsidRDefault="00C56F33" w:rsidP="00C56F33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959" w:type="dxa"/>
            <w:shd w:val="clear" w:color="auto" w:fill="FBF9FD"/>
            <w:vAlign w:val="center"/>
          </w:tcPr>
          <w:p w14:paraId="6CA3E2D3" w14:textId="77777777" w:rsidR="00C56F33" w:rsidRDefault="00C56F33" w:rsidP="00C56F33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64198C9" w14:textId="77777777" w:rsidR="00C56F33" w:rsidRDefault="00C56F33" w:rsidP="00C56F33">
            <w:pPr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3246B5" w:rsidRPr="00443BBD" w14:paraId="2A4F1583" w14:textId="77777777" w:rsidTr="008341DF">
        <w:trPr>
          <w:trHeight w:val="259"/>
        </w:trPr>
        <w:tc>
          <w:tcPr>
            <w:tcW w:w="10768" w:type="dxa"/>
            <w:gridSpan w:val="4"/>
            <w:shd w:val="clear" w:color="auto" w:fill="F2F2F2" w:themeFill="background1" w:themeFillShade="F2"/>
            <w:vAlign w:val="center"/>
          </w:tcPr>
          <w:p w14:paraId="5E136D25" w14:textId="57968F29" w:rsidR="003246B5" w:rsidRDefault="003246B5" w:rsidP="003246B5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Connaître les valeurs, principes et symboles de la République français, de l’Union européenne et des sociétés démocratiques</w:t>
            </w:r>
          </w:p>
        </w:tc>
      </w:tr>
      <w:tr w:rsidR="00C56F33" w:rsidRPr="00443BBD" w14:paraId="54ECF036" w14:textId="77777777" w:rsidTr="00C56F33">
        <w:trPr>
          <w:trHeight w:val="259"/>
        </w:trPr>
        <w:tc>
          <w:tcPr>
            <w:tcW w:w="4957" w:type="dxa"/>
            <w:shd w:val="clear" w:color="auto" w:fill="FBF9FD"/>
            <w:vAlign w:val="center"/>
          </w:tcPr>
          <w:p w14:paraId="53FF42A8" w14:textId="4B3322F8" w:rsidR="00C56F33" w:rsidRDefault="003246B5" w:rsidP="00C56F3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Fiche 18 : identifier les symboles de la République</w:t>
            </w:r>
          </w:p>
        </w:tc>
        <w:tc>
          <w:tcPr>
            <w:tcW w:w="427" w:type="dxa"/>
            <w:shd w:val="clear" w:color="auto" w:fill="F2F2F2" w:themeFill="background1" w:themeFillShade="F2"/>
            <w:vAlign w:val="center"/>
          </w:tcPr>
          <w:p w14:paraId="02AD0D2A" w14:textId="77777777" w:rsidR="00C56F33" w:rsidRDefault="00C56F33" w:rsidP="00C56F33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959" w:type="dxa"/>
            <w:shd w:val="clear" w:color="auto" w:fill="FBF9FD"/>
            <w:vAlign w:val="center"/>
          </w:tcPr>
          <w:p w14:paraId="43DEA779" w14:textId="660EBA61" w:rsidR="00C56F33" w:rsidRDefault="008A09CA" w:rsidP="00C56F3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Fiche 19 : comprendre le sens du mot liberté dans la devise républicaine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4FCBB509" w14:textId="77777777" w:rsidR="00C56F33" w:rsidRDefault="00C56F33" w:rsidP="00C56F33">
            <w:pPr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C56F33" w:rsidRPr="00443BBD" w14:paraId="62F174FE" w14:textId="77777777" w:rsidTr="00C56F33">
        <w:trPr>
          <w:trHeight w:val="259"/>
        </w:trPr>
        <w:tc>
          <w:tcPr>
            <w:tcW w:w="4957" w:type="dxa"/>
            <w:shd w:val="clear" w:color="auto" w:fill="FBF9FD"/>
            <w:vAlign w:val="center"/>
          </w:tcPr>
          <w:p w14:paraId="5240EBDE" w14:textId="66E2C5AB" w:rsidR="00C56F33" w:rsidRDefault="003246B5" w:rsidP="00C56F3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Fiche 22 : transmettre une culture de l’égalité entre fille et garçon</w:t>
            </w:r>
          </w:p>
        </w:tc>
        <w:tc>
          <w:tcPr>
            <w:tcW w:w="427" w:type="dxa"/>
            <w:shd w:val="clear" w:color="auto" w:fill="F2F2F2" w:themeFill="background1" w:themeFillShade="F2"/>
            <w:vAlign w:val="center"/>
          </w:tcPr>
          <w:p w14:paraId="1FA576D2" w14:textId="77777777" w:rsidR="00C56F33" w:rsidRDefault="00C56F33" w:rsidP="00C56F33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959" w:type="dxa"/>
            <w:shd w:val="clear" w:color="auto" w:fill="FBF9FD"/>
            <w:vAlign w:val="center"/>
          </w:tcPr>
          <w:p w14:paraId="29CC2198" w14:textId="0C41CBDD" w:rsidR="00C56F33" w:rsidRDefault="008A09CA" w:rsidP="00C56F3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Fiche 20 : comprendre le sens du mont égalité dans la devise républicaine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17318CC1" w14:textId="77777777" w:rsidR="00C56F33" w:rsidRDefault="00C56F33" w:rsidP="00C56F33">
            <w:pPr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C56F33" w:rsidRPr="00443BBD" w14:paraId="2B980B92" w14:textId="77777777" w:rsidTr="00C56F33">
        <w:trPr>
          <w:trHeight w:val="259"/>
        </w:trPr>
        <w:tc>
          <w:tcPr>
            <w:tcW w:w="4957" w:type="dxa"/>
            <w:shd w:val="clear" w:color="auto" w:fill="FBF9FD"/>
            <w:vAlign w:val="center"/>
          </w:tcPr>
          <w:p w14:paraId="42294408" w14:textId="5A3B34E3" w:rsidR="00C56F33" w:rsidRDefault="0017206D" w:rsidP="00C56F3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Fiche 23 : prendre conscience de c</w:t>
            </w:r>
            <w:r w:rsidR="008A09CA">
              <w:rPr>
                <w:rFonts w:ascii="Patrick Hand" w:hAnsi="Patrick Hand"/>
                <w:sz w:val="32"/>
                <w:szCs w:val="32"/>
              </w:rPr>
              <w:t>e que sont les droits et devoirs de l’enfant</w:t>
            </w:r>
          </w:p>
        </w:tc>
        <w:tc>
          <w:tcPr>
            <w:tcW w:w="427" w:type="dxa"/>
            <w:shd w:val="clear" w:color="auto" w:fill="F2F2F2" w:themeFill="background1" w:themeFillShade="F2"/>
            <w:vAlign w:val="center"/>
          </w:tcPr>
          <w:p w14:paraId="4423BC66" w14:textId="77777777" w:rsidR="00C56F33" w:rsidRDefault="00C56F33" w:rsidP="00C56F33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959" w:type="dxa"/>
            <w:shd w:val="clear" w:color="auto" w:fill="FBF9FD"/>
            <w:vAlign w:val="center"/>
          </w:tcPr>
          <w:p w14:paraId="29FF7890" w14:textId="22875C69" w:rsidR="00C56F33" w:rsidRDefault="008A09CA" w:rsidP="00C56F3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Fiche 21 : comprendre le sens du mot fraternité dans la devise républicaine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48C0E82E" w14:textId="77777777" w:rsidR="00C56F33" w:rsidRDefault="00C56F33" w:rsidP="00C56F33">
            <w:pPr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8A09CA" w:rsidRPr="00443BBD" w14:paraId="68C4C392" w14:textId="77777777" w:rsidTr="00C56F33">
        <w:trPr>
          <w:trHeight w:val="259"/>
        </w:trPr>
        <w:tc>
          <w:tcPr>
            <w:tcW w:w="4957" w:type="dxa"/>
            <w:shd w:val="clear" w:color="auto" w:fill="FBF9FD"/>
            <w:vAlign w:val="center"/>
          </w:tcPr>
          <w:p w14:paraId="0D918B76" w14:textId="40C48AA5" w:rsidR="008A09CA" w:rsidRDefault="008A09CA" w:rsidP="00C56F3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Fiche 26 : comprendre les différents domaines d’action de la commune</w:t>
            </w:r>
          </w:p>
        </w:tc>
        <w:tc>
          <w:tcPr>
            <w:tcW w:w="427" w:type="dxa"/>
            <w:shd w:val="clear" w:color="auto" w:fill="F2F2F2" w:themeFill="background1" w:themeFillShade="F2"/>
            <w:vAlign w:val="center"/>
          </w:tcPr>
          <w:p w14:paraId="239FEDA2" w14:textId="77777777" w:rsidR="008A09CA" w:rsidRDefault="008A09CA" w:rsidP="00C56F33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959" w:type="dxa"/>
            <w:shd w:val="clear" w:color="auto" w:fill="FBF9FD"/>
            <w:vAlign w:val="center"/>
          </w:tcPr>
          <w:p w14:paraId="496C296E" w14:textId="53BDABBC" w:rsidR="008A09CA" w:rsidRDefault="008A09CA" w:rsidP="00C56F3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Fiche 27 : découvrir les symboles de l’Union européenne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557E4909" w14:textId="77777777" w:rsidR="008A09CA" w:rsidRDefault="008A09CA" w:rsidP="00C56F33">
            <w:pPr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8A09CA" w:rsidRPr="00443BBD" w14:paraId="4F5A5F4A" w14:textId="77777777" w:rsidTr="00C56F33">
        <w:trPr>
          <w:trHeight w:val="259"/>
        </w:trPr>
        <w:tc>
          <w:tcPr>
            <w:tcW w:w="4957" w:type="dxa"/>
            <w:shd w:val="clear" w:color="auto" w:fill="FBF9FD"/>
            <w:vAlign w:val="center"/>
          </w:tcPr>
          <w:p w14:paraId="56D4F39C" w14:textId="77777777" w:rsidR="008A09CA" w:rsidRDefault="008A09CA" w:rsidP="00C56F33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27" w:type="dxa"/>
            <w:shd w:val="clear" w:color="auto" w:fill="F2F2F2" w:themeFill="background1" w:themeFillShade="F2"/>
            <w:vAlign w:val="center"/>
          </w:tcPr>
          <w:p w14:paraId="42929AB0" w14:textId="77777777" w:rsidR="008A09CA" w:rsidRDefault="008A09CA" w:rsidP="00C56F33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959" w:type="dxa"/>
            <w:shd w:val="clear" w:color="auto" w:fill="FBF9FD"/>
            <w:vAlign w:val="center"/>
          </w:tcPr>
          <w:p w14:paraId="0D4524D0" w14:textId="63EFD5B5" w:rsidR="008A09CA" w:rsidRDefault="008A09CA" w:rsidP="00C56F3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Fiche 28 : découvrir les symboles de l’Union européenne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30A1EEFE" w14:textId="77777777" w:rsidR="008A09CA" w:rsidRDefault="008A09CA" w:rsidP="00C56F33">
            <w:pPr>
              <w:rPr>
                <w:rFonts w:ascii="Patrick Hand" w:hAnsi="Patrick Hand"/>
                <w:sz w:val="32"/>
                <w:szCs w:val="32"/>
              </w:rPr>
            </w:pPr>
          </w:p>
        </w:tc>
      </w:tr>
    </w:tbl>
    <w:p w14:paraId="593DA940" w14:textId="771D25DE" w:rsidR="00FC7FA1" w:rsidRDefault="001B6BE3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drawing>
          <wp:anchor distT="0" distB="0" distL="114300" distR="114300" simplePos="0" relativeHeight="251994112" behindDoc="0" locked="0" layoutInCell="1" allowOverlap="1" wp14:anchorId="63F7ABFD" wp14:editId="3442A2BF">
            <wp:simplePos x="0" y="0"/>
            <wp:positionH relativeFrom="margin">
              <wp:align>center</wp:align>
            </wp:positionH>
            <wp:positionV relativeFrom="paragraph">
              <wp:posOffset>5635175</wp:posOffset>
            </wp:positionV>
            <wp:extent cx="2122805" cy="471170"/>
            <wp:effectExtent l="0" t="0" r="0" b="5080"/>
            <wp:wrapNone/>
            <wp:docPr id="527343671" name="Imag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131431" name="Image 1344131431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73" t="69548" r="1788" b="20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471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C6E896" w14:textId="29D271A5" w:rsidR="001B6BE3" w:rsidRPr="001B6BE3" w:rsidRDefault="001B6BE3">
      <w:pPr>
        <w:rPr>
          <w:rFonts w:ascii="Caveat" w:hAnsi="Caveat"/>
          <w:sz w:val="10"/>
          <w:szCs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0"/>
        <w:gridCol w:w="4852"/>
        <w:gridCol w:w="5380"/>
      </w:tblGrid>
      <w:tr w:rsidR="001B6BE3" w14:paraId="4DEE800F" w14:textId="77777777" w:rsidTr="00FC3BF6">
        <w:tc>
          <w:tcPr>
            <w:tcW w:w="530" w:type="dxa"/>
            <w:shd w:val="clear" w:color="auto" w:fill="FBF9FD"/>
            <w:vAlign w:val="center"/>
          </w:tcPr>
          <w:p w14:paraId="208FD975" w14:textId="77777777" w:rsidR="001B6BE3" w:rsidRPr="00443BBD" w:rsidRDefault="001B6BE3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49962582" w14:textId="6547F567" w:rsidR="001B6BE3" w:rsidRPr="00443BBD" w:rsidRDefault="001B6BE3" w:rsidP="001B6BE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Porte de la classe</w:t>
            </w:r>
          </w:p>
        </w:tc>
        <w:tc>
          <w:tcPr>
            <w:tcW w:w="5380" w:type="dxa"/>
            <w:shd w:val="clear" w:color="auto" w:fill="FBF9FD"/>
          </w:tcPr>
          <w:p w14:paraId="00D386FE" w14:textId="28D5BE39" w:rsidR="001B6BE3" w:rsidRPr="001B6BE3" w:rsidRDefault="001B6BE3" w:rsidP="001B6BE3">
            <w:pPr>
              <w:rPr>
                <w:rFonts w:ascii="Patrick Hand" w:hAnsi="Patrick Hand"/>
                <w:sz w:val="20"/>
                <w:szCs w:val="20"/>
              </w:rPr>
            </w:pPr>
            <w:hyperlink r:id="rId22" w:history="1">
              <w:r w:rsidRPr="001B6BE3">
                <w:rPr>
                  <w:rStyle w:val="Lienhypertexte"/>
                  <w:rFonts w:ascii="Patrick Hand" w:hAnsi="Patrick Hand"/>
                  <w:sz w:val="20"/>
                  <w:szCs w:val="20"/>
                </w:rPr>
                <w:t>https://laclassecooperative.com/2025/09/25/bienvenue-dans-notre-classe-%f0%9f%8c%9f/</w:t>
              </w:r>
            </w:hyperlink>
            <w:r w:rsidRPr="001B6BE3">
              <w:rPr>
                <w:rFonts w:ascii="Patrick Hand" w:hAnsi="Patrick Hand"/>
                <w:sz w:val="20"/>
                <w:szCs w:val="20"/>
              </w:rPr>
              <w:t xml:space="preserve"> </w:t>
            </w:r>
          </w:p>
        </w:tc>
      </w:tr>
      <w:tr w:rsidR="001B6BE3" w14:paraId="2C0C1DE9" w14:textId="77777777" w:rsidTr="0095665D">
        <w:trPr>
          <w:trHeight w:val="179"/>
        </w:trPr>
        <w:tc>
          <w:tcPr>
            <w:tcW w:w="530" w:type="dxa"/>
            <w:shd w:val="clear" w:color="auto" w:fill="FBF9FD"/>
            <w:vAlign w:val="center"/>
          </w:tcPr>
          <w:p w14:paraId="51B3ABB9" w14:textId="77777777" w:rsidR="001B6BE3" w:rsidRPr="004642AA" w:rsidRDefault="001B6BE3" w:rsidP="002E4777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74CFA934" w14:textId="292E6DEC" w:rsidR="001B6BE3" w:rsidRPr="00443BBD" w:rsidRDefault="001B6BE3" w:rsidP="001B6BE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Fantôme de la B.C.D.</w:t>
            </w:r>
          </w:p>
        </w:tc>
        <w:tc>
          <w:tcPr>
            <w:tcW w:w="5380" w:type="dxa"/>
            <w:shd w:val="clear" w:color="auto" w:fill="FBF9FD"/>
          </w:tcPr>
          <w:p w14:paraId="21D96533" w14:textId="492CCC41" w:rsidR="001B6BE3" w:rsidRPr="00071313" w:rsidRDefault="001B6BE3" w:rsidP="001B6BE3">
            <w:pPr>
              <w:rPr>
                <w:rFonts w:ascii="Patrick Hand" w:hAnsi="Patrick Hand"/>
                <w:sz w:val="20"/>
                <w:szCs w:val="20"/>
              </w:rPr>
            </w:pPr>
          </w:p>
        </w:tc>
      </w:tr>
      <w:tr w:rsidR="001B6BE3" w14:paraId="423DF1D4" w14:textId="77777777" w:rsidTr="00C21B15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67E438F3" w14:textId="77777777" w:rsidR="001B6BE3" w:rsidRPr="00443BBD" w:rsidRDefault="001B6BE3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3969C328" w14:textId="6587C8D4" w:rsidR="001B6BE3" w:rsidRPr="00443BBD" w:rsidRDefault="001B6BE3" w:rsidP="001B6BE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Dictée picturale</w:t>
            </w:r>
          </w:p>
        </w:tc>
        <w:tc>
          <w:tcPr>
            <w:tcW w:w="5380" w:type="dxa"/>
            <w:shd w:val="clear" w:color="auto" w:fill="FBF9FD"/>
          </w:tcPr>
          <w:p w14:paraId="5FB1C776" w14:textId="28C7E0F4" w:rsidR="001B6BE3" w:rsidRPr="00071313" w:rsidRDefault="00071313" w:rsidP="001B6BE3">
            <w:pPr>
              <w:rPr>
                <w:rFonts w:ascii="Patrick Hand" w:hAnsi="Patrick Hand"/>
                <w:sz w:val="20"/>
                <w:szCs w:val="20"/>
              </w:rPr>
            </w:pPr>
            <w:hyperlink r:id="rId23" w:history="1">
              <w:r w:rsidRPr="00071313">
                <w:rPr>
                  <w:rStyle w:val="Lienhypertexte"/>
                  <w:rFonts w:ascii="Patrick Hand" w:hAnsi="Patrick Hand"/>
                  <w:sz w:val="20"/>
                  <w:szCs w:val="20"/>
                </w:rPr>
                <w:t>https://laclassecooperative.com/2024/12/11/la-dictee-picturale/</w:t>
              </w:r>
            </w:hyperlink>
            <w:r w:rsidRPr="00071313">
              <w:rPr>
                <w:rFonts w:ascii="Patrick Hand" w:hAnsi="Patrick Hand"/>
                <w:sz w:val="20"/>
                <w:szCs w:val="20"/>
              </w:rPr>
              <w:t xml:space="preserve">  </w:t>
            </w:r>
          </w:p>
        </w:tc>
      </w:tr>
      <w:tr w:rsidR="001B6BE3" w14:paraId="4B17E0BF" w14:textId="77777777" w:rsidTr="00C21B15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392FE16F" w14:textId="77777777" w:rsidR="001B6BE3" w:rsidRPr="00443BBD" w:rsidRDefault="001B6BE3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7CE82E5F" w14:textId="5A89B5A9" w:rsidR="001B6BE3" w:rsidRDefault="001B6BE3" w:rsidP="001B6BE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Aquarelle</w:t>
            </w:r>
          </w:p>
        </w:tc>
        <w:tc>
          <w:tcPr>
            <w:tcW w:w="5380" w:type="dxa"/>
            <w:shd w:val="clear" w:color="auto" w:fill="FBF9FD"/>
          </w:tcPr>
          <w:p w14:paraId="7247E48D" w14:textId="7004DD14" w:rsidR="001B6BE3" w:rsidRPr="001B6BE3" w:rsidRDefault="001B6BE3" w:rsidP="001B6BE3">
            <w:pPr>
              <w:rPr>
                <w:rFonts w:ascii="Patrick Hand" w:hAnsi="Patrick Hand"/>
                <w:sz w:val="20"/>
                <w:szCs w:val="20"/>
              </w:rPr>
            </w:pPr>
            <w:hyperlink r:id="rId24" w:history="1">
              <w:r w:rsidRPr="001B6BE3">
                <w:rPr>
                  <w:rStyle w:val="Lienhypertexte"/>
                  <w:rFonts w:ascii="Patrick Hand" w:hAnsi="Patrick Hand"/>
                  <w:sz w:val="20"/>
                  <w:szCs w:val="20"/>
                </w:rPr>
                <w:t>https://laclassecooperative.com/2025/06/20/jai-teste-pour-vous-close-to-art/</w:t>
              </w:r>
            </w:hyperlink>
            <w:r w:rsidRPr="001B6BE3">
              <w:rPr>
                <w:rFonts w:ascii="Patrick Hand" w:hAnsi="Patrick Hand"/>
                <w:sz w:val="20"/>
                <w:szCs w:val="20"/>
              </w:rPr>
              <w:t xml:space="preserve"> </w:t>
            </w:r>
          </w:p>
        </w:tc>
      </w:tr>
      <w:tr w:rsidR="001B6BE3" w14:paraId="104110D2" w14:textId="77777777" w:rsidTr="00C21B15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2289DCBA" w14:textId="77777777" w:rsidR="001B6BE3" w:rsidRPr="00443BBD" w:rsidRDefault="001B6BE3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1DE58BB6" w14:textId="2A8F00AB" w:rsidR="001B6BE3" w:rsidRDefault="001B6BE3" w:rsidP="001B6BE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Compléter un portrait</w:t>
            </w:r>
          </w:p>
        </w:tc>
        <w:tc>
          <w:tcPr>
            <w:tcW w:w="5380" w:type="dxa"/>
            <w:shd w:val="clear" w:color="auto" w:fill="FBF9FD"/>
          </w:tcPr>
          <w:p w14:paraId="0A2D8B2E" w14:textId="68A60123" w:rsidR="001B6BE3" w:rsidRPr="001B6BE3" w:rsidRDefault="001B6BE3" w:rsidP="001B6BE3">
            <w:pPr>
              <w:rPr>
                <w:rFonts w:ascii="Patrick Hand" w:hAnsi="Patrick Hand"/>
                <w:sz w:val="20"/>
                <w:szCs w:val="20"/>
              </w:rPr>
            </w:pPr>
            <w:hyperlink r:id="rId25" w:history="1">
              <w:r w:rsidRPr="004C2CFE">
                <w:rPr>
                  <w:rStyle w:val="Lienhypertexte"/>
                  <w:rFonts w:ascii="Patrick Hand" w:hAnsi="Patrick Hand"/>
                  <w:sz w:val="20"/>
                  <w:szCs w:val="20"/>
                </w:rPr>
                <w:t>https://laclassecooperative.com/2025/06/23/completer-un-portrait-de-star/</w:t>
              </w:r>
            </w:hyperlink>
            <w:r>
              <w:rPr>
                <w:rFonts w:ascii="Patrick Hand" w:hAnsi="Patrick Hand"/>
                <w:sz w:val="20"/>
                <w:szCs w:val="20"/>
              </w:rPr>
              <w:t xml:space="preserve"> </w:t>
            </w:r>
          </w:p>
        </w:tc>
      </w:tr>
      <w:tr w:rsidR="001B6BE3" w14:paraId="78905910" w14:textId="77777777" w:rsidTr="00C21B15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40B804A6" w14:textId="77777777" w:rsidR="001B6BE3" w:rsidRPr="00443BBD" w:rsidRDefault="001B6BE3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6E971989" w14:textId="220029BD" w:rsidR="001B6BE3" w:rsidRDefault="001B6BE3" w:rsidP="001B6BE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Pomme d’ambre</w:t>
            </w:r>
          </w:p>
        </w:tc>
        <w:tc>
          <w:tcPr>
            <w:tcW w:w="5380" w:type="dxa"/>
            <w:shd w:val="clear" w:color="auto" w:fill="FBF9FD"/>
          </w:tcPr>
          <w:p w14:paraId="35BB96AE" w14:textId="2C07BC29" w:rsidR="001B6BE3" w:rsidRDefault="001B6BE3" w:rsidP="001B6BE3">
            <w:pPr>
              <w:rPr>
                <w:rFonts w:ascii="Patrick Hand" w:hAnsi="Patrick Hand"/>
                <w:sz w:val="20"/>
                <w:szCs w:val="20"/>
              </w:rPr>
            </w:pPr>
            <w:hyperlink r:id="rId26" w:history="1">
              <w:r w:rsidRPr="004C2CFE">
                <w:rPr>
                  <w:rStyle w:val="Lienhypertexte"/>
                  <w:rFonts w:ascii="Patrick Hand" w:hAnsi="Patrick Hand"/>
                  <w:sz w:val="20"/>
                  <w:szCs w:val="20"/>
                </w:rPr>
                <w:t>https://laclassecooperative.com/2024/12/21/bricolage-de-noel/</w:t>
              </w:r>
            </w:hyperlink>
            <w:r>
              <w:rPr>
                <w:rFonts w:ascii="Patrick Hand" w:hAnsi="Patrick Hand"/>
                <w:sz w:val="20"/>
                <w:szCs w:val="20"/>
              </w:rPr>
              <w:t xml:space="preserve"> </w:t>
            </w:r>
          </w:p>
        </w:tc>
      </w:tr>
      <w:tr w:rsidR="00071313" w14:paraId="77731CBB" w14:textId="77777777" w:rsidTr="00C21B15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53DE98AC" w14:textId="77777777" w:rsidR="00071313" w:rsidRPr="00443BBD" w:rsidRDefault="00071313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1D93DE05" w14:textId="6C52ABDD" w:rsidR="00071313" w:rsidRDefault="00071313" w:rsidP="001B6BE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Land art</w:t>
            </w:r>
          </w:p>
        </w:tc>
        <w:tc>
          <w:tcPr>
            <w:tcW w:w="5380" w:type="dxa"/>
            <w:shd w:val="clear" w:color="auto" w:fill="FBF9FD"/>
          </w:tcPr>
          <w:p w14:paraId="4CB92FFF" w14:textId="77777777" w:rsidR="00071313" w:rsidRDefault="00071313" w:rsidP="001B6BE3">
            <w:pPr>
              <w:rPr>
                <w:rFonts w:ascii="Patrick Hand" w:hAnsi="Patrick Hand"/>
                <w:sz w:val="20"/>
                <w:szCs w:val="20"/>
              </w:rPr>
            </w:pPr>
          </w:p>
        </w:tc>
      </w:tr>
      <w:tr w:rsidR="00071313" w14:paraId="58C748E5" w14:textId="77777777" w:rsidTr="00C21B15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43EE0762" w14:textId="77777777" w:rsidR="00071313" w:rsidRPr="00443BBD" w:rsidRDefault="00071313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1D9E1C76" w14:textId="692C8D75" w:rsidR="00071313" w:rsidRDefault="00071313" w:rsidP="001B6BE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Picasso</w:t>
            </w:r>
          </w:p>
        </w:tc>
        <w:tc>
          <w:tcPr>
            <w:tcW w:w="5380" w:type="dxa"/>
            <w:shd w:val="clear" w:color="auto" w:fill="FBF9FD"/>
          </w:tcPr>
          <w:p w14:paraId="55B696E2" w14:textId="08343014" w:rsidR="00071313" w:rsidRDefault="00071313" w:rsidP="001B6BE3">
            <w:pPr>
              <w:rPr>
                <w:rFonts w:ascii="Patrick Hand" w:hAnsi="Patrick Hand"/>
                <w:sz w:val="20"/>
                <w:szCs w:val="20"/>
              </w:rPr>
            </w:pPr>
            <w:hyperlink r:id="rId27" w:history="1">
              <w:r w:rsidRPr="004C2CFE">
                <w:rPr>
                  <w:rStyle w:val="Lienhypertexte"/>
                  <w:rFonts w:ascii="Patrick Hand" w:hAnsi="Patrick Hand"/>
                  <w:sz w:val="20"/>
                  <w:szCs w:val="20"/>
                </w:rPr>
                <w:t>https://www.gommeetgribouillages.com/pablo-picasso/</w:t>
              </w:r>
            </w:hyperlink>
            <w:r>
              <w:rPr>
                <w:rFonts w:ascii="Patrick Hand" w:hAnsi="Patrick Hand"/>
                <w:sz w:val="20"/>
                <w:szCs w:val="20"/>
              </w:rPr>
              <w:t xml:space="preserve"> </w:t>
            </w:r>
          </w:p>
        </w:tc>
      </w:tr>
      <w:tr w:rsidR="00071313" w14:paraId="4B74E078" w14:textId="77777777" w:rsidTr="00C21B15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183E0044" w14:textId="77777777" w:rsidR="00071313" w:rsidRPr="00443BBD" w:rsidRDefault="00071313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1D9CF39E" w14:textId="24D63A24" w:rsidR="00071313" w:rsidRDefault="00071313" w:rsidP="001B6BE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La vague d’Hokusai – estampe</w:t>
            </w:r>
          </w:p>
        </w:tc>
        <w:tc>
          <w:tcPr>
            <w:tcW w:w="5380" w:type="dxa"/>
            <w:shd w:val="clear" w:color="auto" w:fill="FBF9FD"/>
          </w:tcPr>
          <w:p w14:paraId="293AAFBE" w14:textId="5217C2D9" w:rsidR="00071313" w:rsidRDefault="00071313" w:rsidP="001B6BE3">
            <w:pPr>
              <w:rPr>
                <w:rFonts w:ascii="Patrick Hand" w:hAnsi="Patrick Hand"/>
                <w:sz w:val="20"/>
                <w:szCs w:val="20"/>
              </w:rPr>
            </w:pPr>
            <w:r>
              <w:rPr>
                <w:rFonts w:ascii="Patrick Hand" w:hAnsi="Patrick Hand"/>
                <w:sz w:val="20"/>
                <w:szCs w:val="20"/>
              </w:rPr>
              <w:t>Patrick Straub</w:t>
            </w:r>
          </w:p>
        </w:tc>
      </w:tr>
      <w:tr w:rsidR="00071313" w14:paraId="1A6BE3B4" w14:textId="77777777" w:rsidTr="00C21B15">
        <w:trPr>
          <w:trHeight w:val="68"/>
        </w:trPr>
        <w:tc>
          <w:tcPr>
            <w:tcW w:w="530" w:type="dxa"/>
            <w:shd w:val="clear" w:color="auto" w:fill="FBF9FD"/>
            <w:vAlign w:val="center"/>
          </w:tcPr>
          <w:p w14:paraId="346A868E" w14:textId="77777777" w:rsidR="00071313" w:rsidRPr="00443BBD" w:rsidRDefault="00071313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852" w:type="dxa"/>
            <w:shd w:val="clear" w:color="auto" w:fill="FBF9FD"/>
            <w:vAlign w:val="center"/>
          </w:tcPr>
          <w:p w14:paraId="75B8CD40" w14:textId="29D63073" w:rsidR="00071313" w:rsidRDefault="00071313" w:rsidP="001B6BE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Cadeau pour la fête des gens qu’on aime</w:t>
            </w:r>
          </w:p>
        </w:tc>
        <w:tc>
          <w:tcPr>
            <w:tcW w:w="5380" w:type="dxa"/>
            <w:shd w:val="clear" w:color="auto" w:fill="FBF9FD"/>
          </w:tcPr>
          <w:p w14:paraId="4DA6FE05" w14:textId="4FDFE8BD" w:rsidR="00071313" w:rsidRDefault="00071313" w:rsidP="001B6BE3">
            <w:pPr>
              <w:rPr>
                <w:rFonts w:ascii="Patrick Hand" w:hAnsi="Patrick Hand"/>
                <w:sz w:val="20"/>
                <w:szCs w:val="20"/>
              </w:rPr>
            </w:pPr>
            <w:r>
              <w:rPr>
                <w:rFonts w:ascii="Patrick Hand" w:hAnsi="Patrick Hand"/>
                <w:sz w:val="20"/>
                <w:szCs w:val="20"/>
              </w:rPr>
              <w:t>???</w:t>
            </w:r>
          </w:p>
        </w:tc>
      </w:tr>
    </w:tbl>
    <w:p w14:paraId="773CEA3A" w14:textId="5BE07899" w:rsidR="00FC7FA1" w:rsidRDefault="00FC7FA1">
      <w:pPr>
        <w:rPr>
          <w:rFonts w:ascii="Caveat" w:hAnsi="Caveat"/>
          <w:sz w:val="32"/>
        </w:rPr>
      </w:pPr>
    </w:p>
    <w:tbl>
      <w:tblPr>
        <w:tblStyle w:val="Grilledutableau"/>
        <w:tblpPr w:leftFromText="141" w:rightFromText="141" w:vertAnchor="text" w:horzAnchor="margin" w:tblpY="353"/>
        <w:tblW w:w="10768" w:type="dxa"/>
        <w:tblLook w:val="04A0" w:firstRow="1" w:lastRow="0" w:firstColumn="1" w:lastColumn="0" w:noHBand="0" w:noVBand="1"/>
      </w:tblPr>
      <w:tblGrid>
        <w:gridCol w:w="4957"/>
        <w:gridCol w:w="427"/>
        <w:gridCol w:w="4959"/>
        <w:gridCol w:w="425"/>
      </w:tblGrid>
      <w:tr w:rsidR="008341DF" w:rsidRPr="00443BBD" w14:paraId="7FAEAF72" w14:textId="77777777" w:rsidTr="008341DF">
        <w:trPr>
          <w:trHeight w:val="259"/>
        </w:trPr>
        <w:tc>
          <w:tcPr>
            <w:tcW w:w="10768" w:type="dxa"/>
            <w:gridSpan w:val="4"/>
            <w:shd w:val="clear" w:color="auto" w:fill="F2F2F2" w:themeFill="background1" w:themeFillShade="F2"/>
            <w:vAlign w:val="center"/>
          </w:tcPr>
          <w:p w14:paraId="14684869" w14:textId="20A1BFE9" w:rsidR="008341DF" w:rsidRDefault="008341DF" w:rsidP="008341DF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lastRenderedPageBreak/>
              <w:t>Chanter, interpréter</w:t>
            </w:r>
          </w:p>
        </w:tc>
      </w:tr>
      <w:tr w:rsidR="00AC7113" w:rsidRPr="00443BBD" w14:paraId="276B7832" w14:textId="77777777" w:rsidTr="00A457C0">
        <w:trPr>
          <w:trHeight w:val="259"/>
        </w:trPr>
        <w:tc>
          <w:tcPr>
            <w:tcW w:w="5384" w:type="dxa"/>
            <w:gridSpan w:val="2"/>
            <w:shd w:val="clear" w:color="auto" w:fill="F2F2F2" w:themeFill="background1" w:themeFillShade="F2"/>
            <w:vAlign w:val="center"/>
          </w:tcPr>
          <w:p w14:paraId="58F0D791" w14:textId="150FF254" w:rsidR="00AC7113" w:rsidRDefault="00AC7113" w:rsidP="00AC7113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Chants</w:t>
            </w:r>
          </w:p>
        </w:tc>
        <w:tc>
          <w:tcPr>
            <w:tcW w:w="5384" w:type="dxa"/>
            <w:gridSpan w:val="2"/>
            <w:shd w:val="clear" w:color="auto" w:fill="F2F2F2" w:themeFill="background1" w:themeFillShade="F2"/>
            <w:vAlign w:val="center"/>
          </w:tcPr>
          <w:p w14:paraId="27ACB369" w14:textId="14BA1B67" w:rsidR="00AC7113" w:rsidRDefault="00AC7113" w:rsidP="00AC7113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proofErr w:type="spellStart"/>
            <w:r>
              <w:rPr>
                <w:rFonts w:ascii="Patrick Hand" w:hAnsi="Patrick Hand"/>
                <w:sz w:val="32"/>
                <w:szCs w:val="32"/>
              </w:rPr>
              <w:t>Bodypercussion</w:t>
            </w:r>
            <w:proofErr w:type="spellEnd"/>
          </w:p>
        </w:tc>
      </w:tr>
      <w:tr w:rsidR="00AC7113" w:rsidRPr="00443BBD" w14:paraId="13B69D58" w14:textId="77777777" w:rsidTr="008341DF">
        <w:trPr>
          <w:trHeight w:val="259"/>
        </w:trPr>
        <w:tc>
          <w:tcPr>
            <w:tcW w:w="4957" w:type="dxa"/>
            <w:shd w:val="clear" w:color="auto" w:fill="FBF9FD"/>
            <w:vAlign w:val="center"/>
          </w:tcPr>
          <w:p w14:paraId="6B8D974E" w14:textId="0FFE8AF2" w:rsidR="00AC7113" w:rsidRDefault="00AC7113" w:rsidP="00AC711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 xml:space="preserve">Si j’étais président, </w:t>
            </w:r>
            <w:proofErr w:type="spellStart"/>
            <w:r>
              <w:rPr>
                <w:rFonts w:ascii="Patrick Hand" w:hAnsi="Patrick Hand"/>
                <w:sz w:val="32"/>
                <w:szCs w:val="32"/>
              </w:rPr>
              <w:t>Lenorman</w:t>
            </w:r>
            <w:proofErr w:type="spellEnd"/>
          </w:p>
        </w:tc>
        <w:tc>
          <w:tcPr>
            <w:tcW w:w="427" w:type="dxa"/>
            <w:shd w:val="clear" w:color="auto" w:fill="F2F2F2" w:themeFill="background1" w:themeFillShade="F2"/>
            <w:vAlign w:val="center"/>
          </w:tcPr>
          <w:p w14:paraId="31F284F2" w14:textId="77777777" w:rsidR="00AC7113" w:rsidRDefault="00AC7113" w:rsidP="00AC7113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959" w:type="dxa"/>
            <w:shd w:val="clear" w:color="auto" w:fill="FBF9FD"/>
            <w:vAlign w:val="center"/>
          </w:tcPr>
          <w:p w14:paraId="3FE30A43" w14:textId="3E15343E" w:rsidR="00AC7113" w:rsidRDefault="00AC7113" w:rsidP="00AC7113">
            <w:pPr>
              <w:rPr>
                <w:rFonts w:ascii="Patrick Hand" w:hAnsi="Patrick Hand"/>
                <w:sz w:val="32"/>
                <w:szCs w:val="32"/>
              </w:rPr>
            </w:pPr>
            <w:proofErr w:type="spellStart"/>
            <w:r>
              <w:rPr>
                <w:rFonts w:ascii="Patrick Hand" w:hAnsi="Patrick Hand"/>
                <w:sz w:val="32"/>
                <w:szCs w:val="32"/>
              </w:rPr>
              <w:t>Ghostbuster</w:t>
            </w:r>
            <w:proofErr w:type="spellEnd"/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040D77B9" w14:textId="77777777" w:rsidR="00AC7113" w:rsidRDefault="00AC7113" w:rsidP="00AC7113">
            <w:pPr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AC7113" w:rsidRPr="00443BBD" w14:paraId="216BA4EE" w14:textId="77777777" w:rsidTr="008341DF">
        <w:trPr>
          <w:trHeight w:val="259"/>
        </w:trPr>
        <w:tc>
          <w:tcPr>
            <w:tcW w:w="4957" w:type="dxa"/>
            <w:shd w:val="clear" w:color="auto" w:fill="FBF9FD"/>
            <w:vAlign w:val="center"/>
          </w:tcPr>
          <w:p w14:paraId="5FBF0817" w14:textId="4A20A176" w:rsidR="00AC7113" w:rsidRDefault="00AC7113" w:rsidP="00AC711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 xml:space="preserve">C’est de l’eau, les </w:t>
            </w:r>
            <w:proofErr w:type="spellStart"/>
            <w:r>
              <w:rPr>
                <w:rFonts w:ascii="Patrick Hand" w:hAnsi="Patrick Hand"/>
                <w:sz w:val="32"/>
                <w:szCs w:val="32"/>
              </w:rPr>
              <w:t>Enfantastiques</w:t>
            </w:r>
            <w:proofErr w:type="spellEnd"/>
          </w:p>
        </w:tc>
        <w:tc>
          <w:tcPr>
            <w:tcW w:w="427" w:type="dxa"/>
            <w:shd w:val="clear" w:color="auto" w:fill="F2F2F2" w:themeFill="background1" w:themeFillShade="F2"/>
            <w:vAlign w:val="center"/>
          </w:tcPr>
          <w:p w14:paraId="3EA6535D" w14:textId="77777777" w:rsidR="00AC7113" w:rsidRDefault="00AC7113" w:rsidP="00AC7113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959" w:type="dxa"/>
            <w:shd w:val="clear" w:color="auto" w:fill="FBF9FD"/>
            <w:vAlign w:val="center"/>
          </w:tcPr>
          <w:p w14:paraId="0DD8FE0A" w14:textId="674680B4" w:rsidR="00AC7113" w:rsidRDefault="00AC7113" w:rsidP="00AC711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 xml:space="preserve">The </w:t>
            </w:r>
            <w:proofErr w:type="spellStart"/>
            <w:r>
              <w:rPr>
                <w:rFonts w:ascii="Patrick Hand" w:hAnsi="Patrick Hand"/>
                <w:sz w:val="32"/>
                <w:szCs w:val="32"/>
              </w:rPr>
              <w:t>pink</w:t>
            </w:r>
            <w:proofErr w:type="spellEnd"/>
            <w:r>
              <w:rPr>
                <w:rFonts w:ascii="Patrick Hand" w:hAnsi="Patrick Hand"/>
                <w:sz w:val="32"/>
                <w:szCs w:val="32"/>
              </w:rPr>
              <w:t xml:space="preserve"> panther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589684A5" w14:textId="77777777" w:rsidR="00AC7113" w:rsidRDefault="00AC7113" w:rsidP="00AC7113">
            <w:pPr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AC7113" w:rsidRPr="00443BBD" w14:paraId="5AF333C4" w14:textId="77777777" w:rsidTr="00AC7113">
        <w:trPr>
          <w:trHeight w:val="259"/>
        </w:trPr>
        <w:tc>
          <w:tcPr>
            <w:tcW w:w="4957" w:type="dxa"/>
            <w:shd w:val="clear" w:color="auto" w:fill="FBF9FD"/>
            <w:vAlign w:val="center"/>
          </w:tcPr>
          <w:p w14:paraId="39A30305" w14:textId="511BB616" w:rsidR="00AC7113" w:rsidRDefault="00AC7113" w:rsidP="00AC711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 xml:space="preserve">War </w:t>
            </w:r>
            <w:proofErr w:type="spellStart"/>
            <w:r>
              <w:rPr>
                <w:rFonts w:ascii="Patrick Hand" w:hAnsi="Patrick Hand"/>
                <w:sz w:val="32"/>
                <w:szCs w:val="32"/>
              </w:rPr>
              <w:t>is</w:t>
            </w:r>
            <w:proofErr w:type="spellEnd"/>
            <w:r>
              <w:rPr>
                <w:rFonts w:ascii="Patrick Hand" w:hAnsi="Patrick Hand"/>
                <w:sz w:val="32"/>
                <w:szCs w:val="32"/>
              </w:rPr>
              <w:t xml:space="preserve"> over, John Lennon</w:t>
            </w:r>
          </w:p>
        </w:tc>
        <w:tc>
          <w:tcPr>
            <w:tcW w:w="427" w:type="dxa"/>
            <w:shd w:val="clear" w:color="auto" w:fill="F2F2F2" w:themeFill="background1" w:themeFillShade="F2"/>
            <w:vAlign w:val="center"/>
          </w:tcPr>
          <w:p w14:paraId="3DB7B860" w14:textId="77777777" w:rsidR="00AC7113" w:rsidRDefault="00AC7113" w:rsidP="00AC7113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384" w:type="dxa"/>
            <w:gridSpan w:val="2"/>
            <w:shd w:val="clear" w:color="auto" w:fill="F2F2F2" w:themeFill="background1" w:themeFillShade="F2"/>
            <w:vAlign w:val="center"/>
          </w:tcPr>
          <w:p w14:paraId="5C26E384" w14:textId="24C48871" w:rsidR="00AC7113" w:rsidRDefault="00AC7113" w:rsidP="00AC7113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proofErr w:type="spellStart"/>
            <w:r>
              <w:rPr>
                <w:rFonts w:ascii="Patrick Hand" w:hAnsi="Patrick Hand"/>
                <w:sz w:val="32"/>
                <w:szCs w:val="32"/>
              </w:rPr>
              <w:t>Boomwhackers</w:t>
            </w:r>
            <w:proofErr w:type="spellEnd"/>
          </w:p>
        </w:tc>
      </w:tr>
      <w:tr w:rsidR="00AC7113" w:rsidRPr="00443BBD" w14:paraId="140E7391" w14:textId="77777777" w:rsidTr="008341DF">
        <w:trPr>
          <w:trHeight w:val="259"/>
        </w:trPr>
        <w:tc>
          <w:tcPr>
            <w:tcW w:w="4957" w:type="dxa"/>
            <w:shd w:val="clear" w:color="auto" w:fill="FBF9FD"/>
            <w:vAlign w:val="center"/>
          </w:tcPr>
          <w:p w14:paraId="7441AEB2" w14:textId="4337C6D6" w:rsidR="00AC7113" w:rsidRDefault="00AC7113" w:rsidP="00AC711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lionnes, Yannick Noah</w:t>
            </w:r>
          </w:p>
        </w:tc>
        <w:tc>
          <w:tcPr>
            <w:tcW w:w="427" w:type="dxa"/>
            <w:shd w:val="clear" w:color="auto" w:fill="F2F2F2" w:themeFill="background1" w:themeFillShade="F2"/>
            <w:vAlign w:val="center"/>
          </w:tcPr>
          <w:p w14:paraId="16D7EAE3" w14:textId="77777777" w:rsidR="00AC7113" w:rsidRDefault="00AC7113" w:rsidP="00AC7113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959" w:type="dxa"/>
            <w:shd w:val="clear" w:color="auto" w:fill="FBF9FD"/>
            <w:vAlign w:val="center"/>
          </w:tcPr>
          <w:p w14:paraId="745AC2A1" w14:textId="4270DF09" w:rsidR="00AC7113" w:rsidRDefault="00AC7113" w:rsidP="00AC711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 xml:space="preserve">The </w:t>
            </w:r>
            <w:proofErr w:type="spellStart"/>
            <w:r>
              <w:rPr>
                <w:rFonts w:ascii="Patrick Hand" w:hAnsi="Patrick Hand"/>
                <w:sz w:val="32"/>
                <w:szCs w:val="32"/>
              </w:rPr>
              <w:t>pink</w:t>
            </w:r>
            <w:proofErr w:type="spellEnd"/>
            <w:r>
              <w:rPr>
                <w:rFonts w:ascii="Patrick Hand" w:hAnsi="Patrick Hand"/>
                <w:sz w:val="32"/>
                <w:szCs w:val="32"/>
              </w:rPr>
              <w:t xml:space="preserve"> panther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58E99538" w14:textId="77777777" w:rsidR="00AC7113" w:rsidRDefault="00AC7113" w:rsidP="00AC7113">
            <w:pPr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AC7113" w:rsidRPr="00443BBD" w14:paraId="691FA21B" w14:textId="77777777" w:rsidTr="008341DF">
        <w:trPr>
          <w:trHeight w:val="259"/>
        </w:trPr>
        <w:tc>
          <w:tcPr>
            <w:tcW w:w="4957" w:type="dxa"/>
            <w:shd w:val="clear" w:color="auto" w:fill="FBF9FD"/>
            <w:vAlign w:val="center"/>
          </w:tcPr>
          <w:p w14:paraId="695B3AEA" w14:textId="2A05B349" w:rsidR="00AC7113" w:rsidRDefault="00AC7113" w:rsidP="00AC711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Les explorateurs (générique)</w:t>
            </w:r>
          </w:p>
        </w:tc>
        <w:tc>
          <w:tcPr>
            <w:tcW w:w="427" w:type="dxa"/>
            <w:shd w:val="clear" w:color="auto" w:fill="F2F2F2" w:themeFill="background1" w:themeFillShade="F2"/>
            <w:vAlign w:val="center"/>
          </w:tcPr>
          <w:p w14:paraId="6BF00217" w14:textId="77777777" w:rsidR="00AC7113" w:rsidRDefault="00AC7113" w:rsidP="00AC7113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4959" w:type="dxa"/>
            <w:shd w:val="clear" w:color="auto" w:fill="FBF9FD"/>
            <w:vAlign w:val="center"/>
          </w:tcPr>
          <w:p w14:paraId="718D1973" w14:textId="2A0DBE81" w:rsidR="00AC7113" w:rsidRDefault="00AC7113" w:rsidP="00AC711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Le roi lion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4D163C99" w14:textId="77777777" w:rsidR="00AC7113" w:rsidRDefault="00AC7113" w:rsidP="00AC7113">
            <w:pPr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AC7113" w:rsidRPr="00443BBD" w14:paraId="417ACBE6" w14:textId="77777777" w:rsidTr="00AC7113">
        <w:trPr>
          <w:trHeight w:val="259"/>
        </w:trPr>
        <w:tc>
          <w:tcPr>
            <w:tcW w:w="10768" w:type="dxa"/>
            <w:gridSpan w:val="4"/>
            <w:shd w:val="clear" w:color="auto" w:fill="F2F2F2" w:themeFill="background1" w:themeFillShade="F2"/>
            <w:vAlign w:val="center"/>
          </w:tcPr>
          <w:p w14:paraId="3F15C6DC" w14:textId="1D6AD9CA" w:rsidR="00AC7113" w:rsidRDefault="00AC7113" w:rsidP="00AC7113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 xml:space="preserve">Ecouter, comparer, commenter / échanger, partager, argumenter </w:t>
            </w:r>
          </w:p>
        </w:tc>
      </w:tr>
      <w:tr w:rsidR="00AC7113" w:rsidRPr="00443BBD" w14:paraId="4B130760" w14:textId="77777777" w:rsidTr="00985CB1">
        <w:trPr>
          <w:trHeight w:val="259"/>
        </w:trPr>
        <w:tc>
          <w:tcPr>
            <w:tcW w:w="10343" w:type="dxa"/>
            <w:gridSpan w:val="3"/>
            <w:shd w:val="clear" w:color="auto" w:fill="FBF9FD"/>
            <w:vAlign w:val="center"/>
          </w:tcPr>
          <w:p w14:paraId="4B671342" w14:textId="3F17870C" w:rsidR="00AC7113" w:rsidRDefault="00AC7113" w:rsidP="00AC711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Fichier d’écoute musicale en autonomie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4C5A9BAD" w14:textId="77777777" w:rsidR="00AC7113" w:rsidRDefault="00AC7113" w:rsidP="00AC7113">
            <w:pPr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AC7113" w:rsidRPr="00443BBD" w14:paraId="4B485DD0" w14:textId="77777777" w:rsidTr="00AC7113">
        <w:trPr>
          <w:trHeight w:val="259"/>
        </w:trPr>
        <w:tc>
          <w:tcPr>
            <w:tcW w:w="10768" w:type="dxa"/>
            <w:gridSpan w:val="4"/>
            <w:shd w:val="clear" w:color="auto" w:fill="F2F2F2" w:themeFill="background1" w:themeFillShade="F2"/>
            <w:vAlign w:val="center"/>
          </w:tcPr>
          <w:p w14:paraId="34A223E8" w14:textId="204A8405" w:rsidR="00AC7113" w:rsidRDefault="00AC7113" w:rsidP="00AC7113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Explorer, imaginer, créer</w:t>
            </w:r>
          </w:p>
        </w:tc>
      </w:tr>
      <w:tr w:rsidR="00AC7113" w:rsidRPr="00443BBD" w14:paraId="363DD7ED" w14:textId="77777777" w:rsidTr="00783D83">
        <w:trPr>
          <w:trHeight w:val="259"/>
        </w:trPr>
        <w:tc>
          <w:tcPr>
            <w:tcW w:w="10768" w:type="dxa"/>
            <w:gridSpan w:val="4"/>
            <w:shd w:val="clear" w:color="auto" w:fill="FBF9FD"/>
            <w:vAlign w:val="center"/>
          </w:tcPr>
          <w:p w14:paraId="4CE2DCCF" w14:textId="2BC047F3" w:rsidR="00AC7113" w:rsidRDefault="00AC7113" w:rsidP="00AC7113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Création du spectacle de fin d’année (en lien avec les arts du cirque)</w:t>
            </w:r>
          </w:p>
        </w:tc>
      </w:tr>
    </w:tbl>
    <w:p w14:paraId="591C076F" w14:textId="343BF275" w:rsidR="00FC7FA1" w:rsidRDefault="00071313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drawing>
          <wp:anchor distT="0" distB="0" distL="114300" distR="114300" simplePos="0" relativeHeight="252024832" behindDoc="0" locked="0" layoutInCell="1" allowOverlap="1" wp14:anchorId="7AD13064" wp14:editId="3137B285">
            <wp:simplePos x="0" y="0"/>
            <wp:positionH relativeFrom="margin">
              <wp:align>center</wp:align>
            </wp:positionH>
            <wp:positionV relativeFrom="paragraph">
              <wp:posOffset>-339848</wp:posOffset>
            </wp:positionV>
            <wp:extent cx="2122383" cy="464574"/>
            <wp:effectExtent l="0" t="0" r="0" b="0"/>
            <wp:wrapNone/>
            <wp:docPr id="38284600" name="Imag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84600" name="Image 38284600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2" t="83446" r="67550" b="6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383" cy="464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5F06CD8" w14:textId="43E5810C" w:rsidR="00FC7FA1" w:rsidRDefault="005271C2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drawing>
          <wp:anchor distT="0" distB="0" distL="114300" distR="114300" simplePos="0" relativeHeight="252043264" behindDoc="0" locked="0" layoutInCell="1" allowOverlap="1" wp14:anchorId="78CB76EF" wp14:editId="569486F2">
            <wp:simplePos x="0" y="0"/>
            <wp:positionH relativeFrom="margin">
              <wp:align>center</wp:align>
            </wp:positionH>
            <wp:positionV relativeFrom="paragraph">
              <wp:posOffset>193964</wp:posOffset>
            </wp:positionV>
            <wp:extent cx="1407717" cy="1440000"/>
            <wp:effectExtent l="0" t="0" r="0" b="0"/>
            <wp:wrapNone/>
            <wp:docPr id="1262031028" name="Imag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296684" name="Image 113729668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93" t="55146" r="24046" b="24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17" cy="14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A1865A" w14:textId="031BBE9A" w:rsidR="00E73C5D" w:rsidRDefault="00E73C5D">
      <w:pPr>
        <w:rPr>
          <w:rFonts w:ascii="Caveat" w:hAnsi="Caveat"/>
          <w:sz w:val="32"/>
        </w:rPr>
      </w:pPr>
    </w:p>
    <w:p w14:paraId="0A72D3B6" w14:textId="785100F3" w:rsidR="00E73C5D" w:rsidRDefault="00E73C5D">
      <w:pPr>
        <w:rPr>
          <w:rFonts w:ascii="Caveat" w:hAnsi="Caveat"/>
          <w:sz w:val="32"/>
        </w:rPr>
      </w:pPr>
    </w:p>
    <w:p w14:paraId="4C51B2A0" w14:textId="398DA491" w:rsidR="00E73C5D" w:rsidRDefault="00E73C5D">
      <w:pPr>
        <w:rPr>
          <w:rFonts w:ascii="Caveat" w:hAnsi="Caveat"/>
          <w:sz w:val="32"/>
        </w:rPr>
      </w:pPr>
    </w:p>
    <w:p w14:paraId="1FA2668A" w14:textId="7BB327BF" w:rsidR="006359DD" w:rsidRDefault="005271C2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t>3</w:t>
      </w:r>
    </w:p>
    <w:p w14:paraId="45B04956" w14:textId="034E92DC" w:rsidR="006359DD" w:rsidRDefault="006359DD">
      <w:pPr>
        <w:rPr>
          <w:rFonts w:ascii="Caveat" w:hAnsi="Caveat"/>
          <w:sz w:val="32"/>
        </w:rPr>
      </w:pPr>
    </w:p>
    <w:p w14:paraId="1A9AA7BC" w14:textId="4DFD7DF7" w:rsidR="006359DD" w:rsidRDefault="005271C2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drawing>
          <wp:anchor distT="0" distB="0" distL="114300" distR="114300" simplePos="0" relativeHeight="252041216" behindDoc="0" locked="0" layoutInCell="1" allowOverlap="1" wp14:anchorId="20CC5C56" wp14:editId="0FF5AEA2">
            <wp:simplePos x="0" y="0"/>
            <wp:positionH relativeFrom="column">
              <wp:posOffset>1094451</wp:posOffset>
            </wp:positionH>
            <wp:positionV relativeFrom="paragraph">
              <wp:posOffset>25342</wp:posOffset>
            </wp:positionV>
            <wp:extent cx="1568152" cy="1440000"/>
            <wp:effectExtent l="0" t="0" r="0" b="0"/>
            <wp:wrapNone/>
            <wp:docPr id="1474658801" name="Imag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296684" name="Image 113729668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6" t="55153" r="78429" b="24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152" cy="14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veat" w:hAnsi="Caveat"/>
          <w:noProof/>
          <w:sz w:val="32"/>
        </w:rPr>
        <w:drawing>
          <wp:anchor distT="0" distB="0" distL="114300" distR="114300" simplePos="0" relativeHeight="252039168" behindDoc="0" locked="0" layoutInCell="1" allowOverlap="1" wp14:anchorId="38E6CCDB" wp14:editId="234AF24D">
            <wp:simplePos x="0" y="0"/>
            <wp:positionH relativeFrom="margin">
              <wp:posOffset>3816638</wp:posOffset>
            </wp:positionH>
            <wp:positionV relativeFrom="paragraph">
              <wp:posOffset>25342</wp:posOffset>
            </wp:positionV>
            <wp:extent cx="1704000" cy="1440000"/>
            <wp:effectExtent l="0" t="0" r="0" b="0"/>
            <wp:wrapNone/>
            <wp:docPr id="1377570414" name="Imag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296684" name="Image 113729668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93" t="29168" r="3690" b="48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000" cy="14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48CBFB" w14:textId="2C36D105" w:rsidR="001B6BE3" w:rsidRDefault="001B6BE3">
      <w:pPr>
        <w:rPr>
          <w:rFonts w:ascii="Caveat" w:hAnsi="Caveat"/>
          <w:sz w:val="32"/>
        </w:rPr>
      </w:pPr>
    </w:p>
    <w:p w14:paraId="6E24BDC7" w14:textId="40C86618" w:rsidR="00916F88" w:rsidRDefault="00916F88">
      <w:pPr>
        <w:rPr>
          <w:rFonts w:ascii="Caveat" w:hAnsi="Caveat"/>
          <w:sz w:val="32"/>
        </w:rPr>
      </w:pPr>
    </w:p>
    <w:p w14:paraId="72CB426A" w14:textId="72A34394" w:rsidR="00916F88" w:rsidRDefault="00916F88">
      <w:pPr>
        <w:rPr>
          <w:rFonts w:ascii="Caveat" w:hAnsi="Caveat"/>
          <w:sz w:val="32"/>
        </w:rPr>
      </w:pPr>
    </w:p>
    <w:p w14:paraId="2C5AF11C" w14:textId="553C8E89" w:rsidR="00916F88" w:rsidRDefault="00916F88">
      <w:pPr>
        <w:rPr>
          <w:rFonts w:ascii="Caveat" w:hAnsi="Caveat"/>
          <w:sz w:val="32"/>
        </w:rPr>
      </w:pPr>
    </w:p>
    <w:p w14:paraId="3EAB5624" w14:textId="77777777" w:rsidR="00916F88" w:rsidRDefault="00916F88">
      <w:pPr>
        <w:rPr>
          <w:rFonts w:ascii="Caveat" w:hAnsi="Caveat"/>
          <w:sz w:val="32"/>
        </w:rPr>
      </w:pPr>
    </w:p>
    <w:p w14:paraId="02EC5657" w14:textId="07AB36EF" w:rsidR="00916F88" w:rsidRDefault="00916F88">
      <w:pPr>
        <w:rPr>
          <w:rFonts w:ascii="Caveat" w:hAnsi="Caveat"/>
          <w:sz w:val="32"/>
        </w:rPr>
      </w:pPr>
    </w:p>
    <w:p w14:paraId="36E1222A" w14:textId="48CFF68D" w:rsidR="00916F88" w:rsidRDefault="00916F88">
      <w:pPr>
        <w:rPr>
          <w:rFonts w:ascii="Caveat" w:hAnsi="Caveat"/>
          <w:sz w:val="32"/>
        </w:rPr>
      </w:pPr>
    </w:p>
    <w:p w14:paraId="026AE81C" w14:textId="1E7BA717" w:rsidR="00916F88" w:rsidRDefault="00916F88">
      <w:pPr>
        <w:rPr>
          <w:rFonts w:ascii="Caveat" w:hAnsi="Caveat"/>
          <w:sz w:val="32"/>
        </w:rPr>
      </w:pPr>
    </w:p>
    <w:p w14:paraId="5C233AA0" w14:textId="6C178FD7" w:rsidR="00916F88" w:rsidRDefault="00916F88">
      <w:pPr>
        <w:rPr>
          <w:rFonts w:ascii="Caveat" w:hAnsi="Caveat"/>
          <w:sz w:val="32"/>
        </w:rPr>
      </w:pPr>
    </w:p>
    <w:p w14:paraId="11BD5F9C" w14:textId="0EF1176F" w:rsidR="00916F88" w:rsidRDefault="00AC7113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lastRenderedPageBreak/>
        <w:drawing>
          <wp:anchor distT="0" distB="0" distL="114300" distR="114300" simplePos="0" relativeHeight="252025856" behindDoc="0" locked="0" layoutInCell="1" allowOverlap="1" wp14:anchorId="521CB346" wp14:editId="5589E5BB">
            <wp:simplePos x="0" y="0"/>
            <wp:positionH relativeFrom="margin">
              <wp:align>center</wp:align>
            </wp:positionH>
            <wp:positionV relativeFrom="paragraph">
              <wp:posOffset>-428338</wp:posOffset>
            </wp:positionV>
            <wp:extent cx="6621271" cy="1629697"/>
            <wp:effectExtent l="0" t="0" r="8255" b="8890"/>
            <wp:wrapNone/>
            <wp:docPr id="1890153565" name="Imag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153565" name="Image 1890153565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" t="27816" r="1573" b="36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271" cy="1629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E99AE40" w14:textId="354CC925" w:rsidR="00916F88" w:rsidRDefault="00916F88">
      <w:pPr>
        <w:rPr>
          <w:rFonts w:ascii="Caveat" w:hAnsi="Caveat"/>
          <w:sz w:val="32"/>
        </w:rPr>
      </w:pPr>
    </w:p>
    <w:p w14:paraId="6B66A6AD" w14:textId="77777777" w:rsidR="00916F88" w:rsidRDefault="00916F88">
      <w:pPr>
        <w:rPr>
          <w:rFonts w:ascii="Caveat" w:hAnsi="Caveat"/>
          <w:sz w:val="32"/>
        </w:rPr>
      </w:pPr>
    </w:p>
    <w:p w14:paraId="359B52A4" w14:textId="43CB9130" w:rsidR="00916F88" w:rsidRDefault="00916F88">
      <w:pPr>
        <w:rPr>
          <w:rFonts w:ascii="Caveat" w:hAnsi="Caveat"/>
          <w:sz w:val="32"/>
        </w:rPr>
      </w:pPr>
    </w:p>
    <w:p w14:paraId="7413900D" w14:textId="738DB6C6" w:rsidR="00916F88" w:rsidRDefault="00EC22F6">
      <w:pPr>
        <w:rPr>
          <w:rFonts w:ascii="Caveat" w:hAnsi="Caveat"/>
          <w:sz w:val="32"/>
          <w:szCs w:val="32"/>
        </w:rPr>
      </w:pPr>
      <w:r>
        <w:rPr>
          <w:rFonts w:ascii="Caveat" w:hAnsi="Caveat"/>
          <w:noProof/>
          <w:sz w:val="32"/>
        </w:rPr>
        <w:drawing>
          <wp:anchor distT="0" distB="0" distL="114300" distR="114300" simplePos="0" relativeHeight="252026880" behindDoc="0" locked="0" layoutInCell="1" allowOverlap="1" wp14:anchorId="70EB8676" wp14:editId="1EA9D00E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195195" cy="441960"/>
            <wp:effectExtent l="0" t="0" r="0" b="0"/>
            <wp:wrapNone/>
            <wp:docPr id="977849561" name="Imag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849561" name="Image 977849561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51" t="83769" r="34238" b="6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195" cy="441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47DC8AC" w14:textId="77777777" w:rsidR="00EC22F6" w:rsidRPr="00EC22F6" w:rsidRDefault="00EC22F6">
      <w:pPr>
        <w:rPr>
          <w:rFonts w:ascii="Caveat" w:hAnsi="Caveat"/>
          <w:sz w:val="32"/>
          <w:szCs w:val="32"/>
        </w:rPr>
      </w:pPr>
    </w:p>
    <w:tbl>
      <w:tblPr>
        <w:tblStyle w:val="Grilledutableau"/>
        <w:tblpPr w:leftFromText="141" w:rightFromText="141" w:vertAnchor="text" w:horzAnchor="margin" w:tblpY="-18"/>
        <w:tblW w:w="10768" w:type="dxa"/>
        <w:tblLook w:val="04A0" w:firstRow="1" w:lastRow="0" w:firstColumn="1" w:lastColumn="0" w:noHBand="0" w:noVBand="1"/>
      </w:tblPr>
      <w:tblGrid>
        <w:gridCol w:w="5384"/>
        <w:gridCol w:w="5384"/>
      </w:tblGrid>
      <w:tr w:rsidR="005E066E" w:rsidRPr="00443BBD" w14:paraId="1970E93D" w14:textId="77777777" w:rsidTr="002E4777">
        <w:trPr>
          <w:trHeight w:val="259"/>
        </w:trPr>
        <w:tc>
          <w:tcPr>
            <w:tcW w:w="10768" w:type="dxa"/>
            <w:gridSpan w:val="2"/>
            <w:shd w:val="clear" w:color="auto" w:fill="F2F2F2" w:themeFill="background1" w:themeFillShade="F2"/>
            <w:vAlign w:val="center"/>
          </w:tcPr>
          <w:p w14:paraId="60E3AD01" w14:textId="017DE6D4" w:rsidR="005E066E" w:rsidRPr="00CF5D51" w:rsidRDefault="005E066E" w:rsidP="002E4777">
            <w:pPr>
              <w:jc w:val="center"/>
              <w:rPr>
                <w:rFonts w:ascii="Patrick Hand" w:hAnsi="Patrick Hand"/>
                <w:color w:val="000000" w:themeColor="text1"/>
                <w:sz w:val="32"/>
                <w:szCs w:val="32"/>
              </w:rPr>
            </w:pPr>
            <w:r>
              <w:rPr>
                <w:rFonts w:ascii="Patrick Hand" w:hAnsi="Patrick Hand"/>
                <w:color w:val="000000" w:themeColor="text1"/>
                <w:sz w:val="32"/>
                <w:szCs w:val="32"/>
              </w:rPr>
              <w:t>Projets annuels, compétences transversales, hors programmation</w:t>
            </w:r>
          </w:p>
        </w:tc>
      </w:tr>
      <w:tr w:rsidR="005E066E" w:rsidRPr="00443BBD" w14:paraId="6072FF4D" w14:textId="77777777" w:rsidTr="002E4777">
        <w:trPr>
          <w:trHeight w:val="259"/>
        </w:trPr>
        <w:tc>
          <w:tcPr>
            <w:tcW w:w="10768" w:type="dxa"/>
            <w:gridSpan w:val="2"/>
            <w:shd w:val="clear" w:color="auto" w:fill="FBF9FD"/>
            <w:vAlign w:val="center"/>
          </w:tcPr>
          <w:p w14:paraId="1BB095E4" w14:textId="79414496" w:rsidR="005E066E" w:rsidRPr="00443BBD" w:rsidRDefault="005E066E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Conception et réalisation d’objets techniques : cadran solaire, dessalage de l’eau salée, station d’épuration de poche, verre doseur, maquette (+ engrenages)</w:t>
            </w:r>
          </w:p>
        </w:tc>
      </w:tr>
      <w:tr w:rsidR="005E066E" w:rsidRPr="00443BBD" w14:paraId="77CD971D" w14:textId="77777777" w:rsidTr="002E4777">
        <w:trPr>
          <w:trHeight w:val="259"/>
        </w:trPr>
        <w:tc>
          <w:tcPr>
            <w:tcW w:w="10768" w:type="dxa"/>
            <w:gridSpan w:val="2"/>
            <w:shd w:val="clear" w:color="auto" w:fill="FBF9FD"/>
            <w:vAlign w:val="center"/>
          </w:tcPr>
          <w:p w14:paraId="36B92502" w14:textId="4A4C602E" w:rsidR="005E066E" w:rsidRPr="00443BBD" w:rsidRDefault="005E066E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 xml:space="preserve">Programmation d’objets techniques : </w:t>
            </w:r>
            <w:proofErr w:type="spellStart"/>
            <w:r>
              <w:rPr>
                <w:rFonts w:ascii="Patrick Hand" w:hAnsi="Patrick Hand"/>
                <w:sz w:val="32"/>
                <w:szCs w:val="32"/>
              </w:rPr>
              <w:t>Ozobots</w:t>
            </w:r>
            <w:proofErr w:type="spellEnd"/>
            <w:r>
              <w:rPr>
                <w:rFonts w:ascii="Patrick Hand" w:hAnsi="Patrick Hand"/>
                <w:sz w:val="32"/>
                <w:szCs w:val="32"/>
              </w:rPr>
              <w:t xml:space="preserve">, utilisation du jeu </w:t>
            </w:r>
            <w:proofErr w:type="spellStart"/>
            <w:r>
              <w:rPr>
                <w:rFonts w:ascii="Patrick Hand" w:hAnsi="Patrick Hand"/>
                <w:sz w:val="32"/>
                <w:szCs w:val="32"/>
              </w:rPr>
              <w:t>learning</w:t>
            </w:r>
            <w:proofErr w:type="spellEnd"/>
            <w:r>
              <w:rPr>
                <w:rFonts w:ascii="Patrick Hand" w:hAnsi="Patrick Hand"/>
                <w:sz w:val="32"/>
                <w:szCs w:val="32"/>
              </w:rPr>
              <w:t xml:space="preserve"> ressource</w:t>
            </w:r>
          </w:p>
        </w:tc>
      </w:tr>
      <w:tr w:rsidR="007F2642" w:rsidRPr="00443BBD" w14:paraId="03AF1F62" w14:textId="77777777" w:rsidTr="002618BC">
        <w:trPr>
          <w:trHeight w:val="259"/>
        </w:trPr>
        <w:tc>
          <w:tcPr>
            <w:tcW w:w="5384" w:type="dxa"/>
            <w:shd w:val="clear" w:color="auto" w:fill="FBF9FD"/>
            <w:vAlign w:val="center"/>
          </w:tcPr>
          <w:p w14:paraId="0B392F36" w14:textId="77777777" w:rsidR="007F2642" w:rsidRDefault="007F2642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Elevages et plantation</w:t>
            </w:r>
          </w:p>
        </w:tc>
        <w:tc>
          <w:tcPr>
            <w:tcW w:w="5384" w:type="dxa"/>
            <w:shd w:val="clear" w:color="auto" w:fill="FBF9FD"/>
            <w:vAlign w:val="center"/>
          </w:tcPr>
          <w:p w14:paraId="252B2820" w14:textId="6311CD1B" w:rsidR="007F2642" w:rsidRDefault="007F2642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Planétarium mobile</w:t>
            </w:r>
          </w:p>
        </w:tc>
      </w:tr>
      <w:tr w:rsidR="00EC22F6" w:rsidRPr="00443BBD" w14:paraId="2AB56145" w14:textId="77777777" w:rsidTr="00AA73B0">
        <w:trPr>
          <w:trHeight w:val="259"/>
        </w:trPr>
        <w:tc>
          <w:tcPr>
            <w:tcW w:w="10768" w:type="dxa"/>
            <w:gridSpan w:val="2"/>
            <w:shd w:val="clear" w:color="auto" w:fill="FBF9FD"/>
            <w:vAlign w:val="center"/>
          </w:tcPr>
          <w:p w14:paraId="5AB346F1" w14:textId="6A2156CE" w:rsidR="00EC22F6" w:rsidRDefault="00EC22F6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La Terre, une planète active : thermomètre, pluviomètre, anémomètre</w:t>
            </w:r>
          </w:p>
        </w:tc>
      </w:tr>
    </w:tbl>
    <w:p w14:paraId="26F44A85" w14:textId="77777777" w:rsidR="005E066E" w:rsidRPr="007F2642" w:rsidRDefault="005E066E">
      <w:pPr>
        <w:rPr>
          <w:sz w:val="2"/>
          <w:szCs w:val="2"/>
        </w:rPr>
      </w:pPr>
    </w:p>
    <w:tbl>
      <w:tblPr>
        <w:tblStyle w:val="Grilledutableau"/>
        <w:tblpPr w:leftFromText="141" w:rightFromText="141" w:vertAnchor="text" w:horzAnchor="margin" w:tblpY="807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5E066E" w:rsidRPr="00443BBD" w14:paraId="520356DD" w14:textId="77777777" w:rsidTr="00EC22F6">
        <w:trPr>
          <w:trHeight w:val="259"/>
        </w:trPr>
        <w:tc>
          <w:tcPr>
            <w:tcW w:w="10768" w:type="dxa"/>
            <w:shd w:val="clear" w:color="auto" w:fill="F2F2F2" w:themeFill="background1" w:themeFillShade="F2"/>
            <w:vAlign w:val="center"/>
          </w:tcPr>
          <w:p w14:paraId="70539837" w14:textId="3B2A2CC9" w:rsidR="005E066E" w:rsidRDefault="005E066E" w:rsidP="00EC22F6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Ecole de la forêt</w:t>
            </w:r>
          </w:p>
        </w:tc>
      </w:tr>
      <w:tr w:rsidR="005E066E" w:rsidRPr="00443BBD" w14:paraId="51E80459" w14:textId="77777777" w:rsidTr="00EC22F6">
        <w:trPr>
          <w:trHeight w:val="259"/>
        </w:trPr>
        <w:tc>
          <w:tcPr>
            <w:tcW w:w="10768" w:type="dxa"/>
            <w:shd w:val="clear" w:color="auto" w:fill="FBF9FD"/>
            <w:vAlign w:val="center"/>
          </w:tcPr>
          <w:p w14:paraId="652830E1" w14:textId="1FC3A2B9" w:rsidR="005E066E" w:rsidRDefault="005E066E" w:rsidP="00EC22F6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Caractériser, à partir d’un exemple, un écosystème par son milieu de vie, l’ensemble des êtres vivants et les interactions en son sein</w:t>
            </w:r>
          </w:p>
        </w:tc>
      </w:tr>
      <w:tr w:rsidR="005E066E" w:rsidRPr="00443BBD" w14:paraId="6FC15C07" w14:textId="77777777" w:rsidTr="00EC22F6">
        <w:trPr>
          <w:trHeight w:val="259"/>
        </w:trPr>
        <w:tc>
          <w:tcPr>
            <w:tcW w:w="10768" w:type="dxa"/>
            <w:shd w:val="clear" w:color="auto" w:fill="FBF9FD"/>
            <w:vAlign w:val="center"/>
          </w:tcPr>
          <w:p w14:paraId="4CFBB7A7" w14:textId="1414ED58" w:rsidR="005E066E" w:rsidRDefault="005E066E" w:rsidP="00EC22F6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Décrire plusieurs types de relations entre espèces au sein d’un écosystème</w:t>
            </w:r>
          </w:p>
        </w:tc>
      </w:tr>
      <w:tr w:rsidR="005E066E" w:rsidRPr="00443BBD" w14:paraId="291F4541" w14:textId="77777777" w:rsidTr="00EC22F6">
        <w:trPr>
          <w:trHeight w:val="259"/>
        </w:trPr>
        <w:tc>
          <w:tcPr>
            <w:tcW w:w="10768" w:type="dxa"/>
            <w:shd w:val="clear" w:color="auto" w:fill="FBF9FD"/>
            <w:vAlign w:val="center"/>
          </w:tcPr>
          <w:p w14:paraId="67F47AFE" w14:textId="0636EF43" w:rsidR="005E066E" w:rsidRDefault="004A29FD" w:rsidP="00EC22F6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Comparer, à partir d’observations ou d’expériences, les répartitions des êtres vivants dans des milieux proches pour relier les facteurs abiotiques et cette répartition.</w:t>
            </w:r>
          </w:p>
        </w:tc>
      </w:tr>
      <w:tr w:rsidR="004A29FD" w:rsidRPr="00443BBD" w14:paraId="057CB8F8" w14:textId="77777777" w:rsidTr="00EC22F6">
        <w:trPr>
          <w:trHeight w:val="259"/>
        </w:trPr>
        <w:tc>
          <w:tcPr>
            <w:tcW w:w="10768" w:type="dxa"/>
            <w:shd w:val="clear" w:color="auto" w:fill="FBF9FD"/>
            <w:vAlign w:val="center"/>
          </w:tcPr>
          <w:p w14:paraId="15D773A8" w14:textId="5E79A4DD" w:rsidR="004A29FD" w:rsidRDefault="004A29FD" w:rsidP="00EC22F6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Mettre en évidence quelques répercussions positives et négatives des actions humaines sur l’environnement proche.</w:t>
            </w:r>
          </w:p>
        </w:tc>
      </w:tr>
      <w:tr w:rsidR="004A29FD" w:rsidRPr="00443BBD" w14:paraId="6707DB04" w14:textId="77777777" w:rsidTr="00EC22F6">
        <w:trPr>
          <w:trHeight w:val="259"/>
        </w:trPr>
        <w:tc>
          <w:tcPr>
            <w:tcW w:w="10768" w:type="dxa"/>
            <w:shd w:val="clear" w:color="auto" w:fill="FBF9FD"/>
            <w:vAlign w:val="center"/>
          </w:tcPr>
          <w:p w14:paraId="280BC817" w14:textId="2053703A" w:rsidR="004A29FD" w:rsidRDefault="004A29FD" w:rsidP="00EC22F6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S’impliquer dans des actions ou des projets relatifs à l’EDD</w:t>
            </w:r>
          </w:p>
        </w:tc>
      </w:tr>
      <w:tr w:rsidR="00C56FC1" w:rsidRPr="00443BBD" w14:paraId="1B1451B6" w14:textId="77777777" w:rsidTr="00EC22F6">
        <w:trPr>
          <w:trHeight w:val="259"/>
        </w:trPr>
        <w:tc>
          <w:tcPr>
            <w:tcW w:w="10768" w:type="dxa"/>
            <w:shd w:val="clear" w:color="auto" w:fill="FBF9FD"/>
            <w:vAlign w:val="center"/>
          </w:tcPr>
          <w:p w14:paraId="2BC0B609" w14:textId="5664CA27" w:rsidR="00C56FC1" w:rsidRDefault="00C56FC1" w:rsidP="00EC22F6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Créer et utiliser une clé de détermination</w:t>
            </w:r>
          </w:p>
        </w:tc>
      </w:tr>
    </w:tbl>
    <w:p w14:paraId="594C77F4" w14:textId="77777777" w:rsidR="005E066E" w:rsidRPr="00EC22F6" w:rsidRDefault="005E066E">
      <w:pPr>
        <w:rPr>
          <w:rFonts w:ascii="Caveat" w:hAnsi="Caveat"/>
          <w:sz w:val="32"/>
          <w:szCs w:val="32"/>
        </w:rPr>
      </w:pPr>
    </w:p>
    <w:p w14:paraId="32992758" w14:textId="77777777" w:rsidR="00EC22F6" w:rsidRDefault="00EC22F6"/>
    <w:p w14:paraId="34978B2B" w14:textId="77777777" w:rsidR="00EC22F6" w:rsidRDefault="00EC22F6"/>
    <w:p w14:paraId="2D208219" w14:textId="77777777" w:rsidR="00EC22F6" w:rsidRDefault="00EC22F6"/>
    <w:p w14:paraId="4EACEE6E" w14:textId="77777777" w:rsidR="00EC22F6" w:rsidRDefault="00EC22F6"/>
    <w:p w14:paraId="531C4713" w14:textId="77777777" w:rsidR="00EC22F6" w:rsidRDefault="00EC22F6"/>
    <w:p w14:paraId="5752F274" w14:textId="77777777" w:rsidR="00EC22F6" w:rsidRDefault="00EC22F6"/>
    <w:p w14:paraId="10C6D8C2" w14:textId="77777777" w:rsidR="00EC22F6" w:rsidRDefault="00EC22F6"/>
    <w:tbl>
      <w:tblPr>
        <w:tblStyle w:val="Grilledutableau"/>
        <w:tblW w:w="10958" w:type="dxa"/>
        <w:tblLook w:val="04A0" w:firstRow="1" w:lastRow="0" w:firstColumn="1" w:lastColumn="0" w:noHBand="0" w:noVBand="1"/>
      </w:tblPr>
      <w:tblGrid>
        <w:gridCol w:w="759"/>
        <w:gridCol w:w="578"/>
        <w:gridCol w:w="6789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B83C55" w:rsidRPr="00443BBD" w14:paraId="59787DB6" w14:textId="77777777" w:rsidTr="004A29FD">
        <w:trPr>
          <w:trHeight w:val="209"/>
        </w:trPr>
        <w:tc>
          <w:tcPr>
            <w:tcW w:w="759" w:type="dxa"/>
            <w:vMerge w:val="restart"/>
            <w:shd w:val="clear" w:color="auto" w:fill="7030A0"/>
            <w:vAlign w:val="center"/>
          </w:tcPr>
          <w:p w14:paraId="7F90E467" w14:textId="389C1AAD" w:rsidR="00B83C55" w:rsidRPr="00443BBD" w:rsidRDefault="00B83C55" w:rsidP="00EC22F6">
            <w:pPr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43BBD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lastRenderedPageBreak/>
              <w:t>Cm1</w:t>
            </w:r>
          </w:p>
        </w:tc>
        <w:tc>
          <w:tcPr>
            <w:tcW w:w="578" w:type="dxa"/>
            <w:vMerge w:val="restart"/>
            <w:shd w:val="clear" w:color="auto" w:fill="FFC000" w:themeFill="accent4"/>
            <w:vAlign w:val="center"/>
          </w:tcPr>
          <w:p w14:paraId="7497432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69F8BD48" w14:textId="726DB21A" w:rsidR="00B83C55" w:rsidRPr="00443BBD" w:rsidRDefault="00B83C55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En quoi sont fabriqués les objets ?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8C3E14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6826C52" w14:textId="7149D6D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F7B1E65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4822E40" w14:textId="64D0F606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0FFFD667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1352A63" w14:textId="3C5124DC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9C9C32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0FA7E957" w14:textId="5D268504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E4A22D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7AF6C1F" w14:textId="0C98D5AE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47AB2AE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FD3BFF8" w14:textId="28B520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B83C55" w:rsidRPr="00443BBD" w14:paraId="3DC54F3D" w14:textId="77777777" w:rsidTr="004A29FD">
        <w:trPr>
          <w:trHeight w:val="209"/>
        </w:trPr>
        <w:tc>
          <w:tcPr>
            <w:tcW w:w="759" w:type="dxa"/>
            <w:vMerge/>
            <w:shd w:val="clear" w:color="auto" w:fill="7030A0"/>
            <w:vAlign w:val="center"/>
          </w:tcPr>
          <w:p w14:paraId="550C284F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FFC000" w:themeFill="accent4"/>
            <w:vAlign w:val="center"/>
          </w:tcPr>
          <w:p w14:paraId="4E734C78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38497568" w14:textId="5F0D8CF9" w:rsidR="00B83C55" w:rsidRDefault="00B83C55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Comment mesurer le temps ?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529DA24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1A27C3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184C5AA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D9FE99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0AD22A98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BB8B4A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7F8382D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488FDC55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204756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1017F58A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023366CF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08FBC51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B83C55" w:rsidRPr="00443BBD" w14:paraId="1C08EFC8" w14:textId="77777777" w:rsidTr="004A29FD">
        <w:trPr>
          <w:trHeight w:val="209"/>
        </w:trPr>
        <w:tc>
          <w:tcPr>
            <w:tcW w:w="759" w:type="dxa"/>
            <w:vMerge/>
            <w:shd w:val="clear" w:color="auto" w:fill="7030A0"/>
            <w:vAlign w:val="center"/>
          </w:tcPr>
          <w:p w14:paraId="54E1FB48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FFC000" w:themeFill="accent4"/>
            <w:vAlign w:val="center"/>
          </w:tcPr>
          <w:p w14:paraId="7C71E460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vMerge w:val="restart"/>
            <w:shd w:val="clear" w:color="auto" w:fill="FBF9FD"/>
            <w:vAlign w:val="center"/>
          </w:tcPr>
          <w:p w14:paraId="3853344E" w14:textId="1FD24136" w:rsidR="00B83C55" w:rsidRDefault="00B83C55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Comment avance une bicyclette ?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B0A70DF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A99015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AD62B6C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54C9184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577798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37D09C7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0EECEED0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2925B09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3BB27F6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DF8CAF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C8FC504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72860F6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B83C55" w:rsidRPr="00443BBD" w14:paraId="27ABBEA8" w14:textId="77777777" w:rsidTr="004A29FD">
        <w:trPr>
          <w:trHeight w:val="209"/>
        </w:trPr>
        <w:tc>
          <w:tcPr>
            <w:tcW w:w="759" w:type="dxa"/>
            <w:vMerge/>
            <w:shd w:val="clear" w:color="auto" w:fill="7030A0"/>
            <w:vAlign w:val="center"/>
          </w:tcPr>
          <w:p w14:paraId="7E7B892D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2F5496" w:themeFill="accent1" w:themeFillShade="BF"/>
            <w:vAlign w:val="center"/>
          </w:tcPr>
          <w:p w14:paraId="644A9049" w14:textId="77777777" w:rsidR="00B83C55" w:rsidRPr="004642AA" w:rsidRDefault="00B83C55" w:rsidP="002E4777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642AA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6789" w:type="dxa"/>
            <w:vMerge/>
            <w:shd w:val="clear" w:color="auto" w:fill="FBF9FD"/>
            <w:vAlign w:val="center"/>
          </w:tcPr>
          <w:p w14:paraId="1B8E33FD" w14:textId="66DFC679" w:rsidR="00B83C55" w:rsidRPr="00443BBD" w:rsidRDefault="00B83C55" w:rsidP="002E4777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A5DB9FD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96D20DD" w14:textId="52FDB6E1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CC09416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A92A1B7" w14:textId="289C3C43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D88150C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652C4BE" w14:textId="05919830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695BE5F3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40529001" w14:textId="293ECD6F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C49E0B8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A6B4E2E" w14:textId="0597D16C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AD9EE4D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41A3100E" w14:textId="7E26A020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B83C55" w:rsidRPr="00443BBD" w14:paraId="484592F2" w14:textId="77777777" w:rsidTr="00C56FC1">
        <w:trPr>
          <w:trHeight w:val="209"/>
        </w:trPr>
        <w:tc>
          <w:tcPr>
            <w:tcW w:w="759" w:type="dxa"/>
            <w:vMerge/>
            <w:shd w:val="clear" w:color="auto" w:fill="7030A0"/>
            <w:vAlign w:val="center"/>
          </w:tcPr>
          <w:p w14:paraId="79FBC192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2F5496" w:themeFill="accent1" w:themeFillShade="BF"/>
            <w:vAlign w:val="center"/>
          </w:tcPr>
          <w:p w14:paraId="4A3DFD44" w14:textId="77777777" w:rsidR="00B83C55" w:rsidRPr="004642AA" w:rsidRDefault="00B83C55" w:rsidP="002E4777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472A0407" w14:textId="3CBD5958" w:rsidR="00B83C55" w:rsidRDefault="00B83C55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Comment dessaler l’eau de mer ?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1E950B8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ECA63F4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56981ED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BAA255C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968001C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5D8E2CD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C81A7E4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512B25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9518023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06AD9D34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4D74893D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0AC1CF97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B83C55" w:rsidRPr="00443BBD" w14:paraId="3348D31D" w14:textId="77777777" w:rsidTr="00C56FC1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02BDF725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FFFF00"/>
            <w:vAlign w:val="center"/>
          </w:tcPr>
          <w:p w14:paraId="4CBEFE30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562A56AC" w14:textId="7947106F" w:rsidR="00B83C55" w:rsidRPr="00443BBD" w:rsidRDefault="00B83C55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Comment fonctionne une station d’épuration ?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E264B6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14BF028" w14:textId="7A16F79D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CADFED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949090B" w14:textId="00259411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EE5C78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1ECD506" w14:textId="692FEEB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1CE71C28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45B4FB7B" w14:textId="03D4FC7E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75100D23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4B206F48" w14:textId="4FE09063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1445ABE8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659EF94" w14:textId="2CB76FB8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B83C55" w:rsidRPr="00443BBD" w14:paraId="3E149A12" w14:textId="77777777" w:rsidTr="002C7C99">
        <w:trPr>
          <w:trHeight w:val="259"/>
        </w:trPr>
        <w:tc>
          <w:tcPr>
            <w:tcW w:w="759" w:type="dxa"/>
            <w:vMerge/>
            <w:shd w:val="clear" w:color="auto" w:fill="7030A0"/>
            <w:vAlign w:val="center"/>
          </w:tcPr>
          <w:p w14:paraId="0BD7CAE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FFFF00"/>
            <w:vAlign w:val="center"/>
          </w:tcPr>
          <w:p w14:paraId="7090428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69544459" w14:textId="66F35C83" w:rsidR="00B83C55" w:rsidRDefault="00B83C55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Qu’est-ce qu’une chaîne alimentaire ?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BD6DBB4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0CF0357" w14:textId="6B31AD6B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EC9B50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0C007DC" w14:textId="76113FCE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08E81A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1FA41EF" w14:textId="57876730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1D4ABED3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8C064CF" w14:textId="4A4D949A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7ED6BC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67E84F95" w14:textId="5728EBDD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6DC5C524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6420708" w14:textId="48BF4BA5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B83C55" w:rsidRPr="00443BBD" w14:paraId="40BF9C5E" w14:textId="77777777" w:rsidTr="004A29FD">
        <w:trPr>
          <w:trHeight w:val="209"/>
        </w:trPr>
        <w:tc>
          <w:tcPr>
            <w:tcW w:w="759" w:type="dxa"/>
            <w:vMerge/>
            <w:shd w:val="clear" w:color="auto" w:fill="7030A0"/>
            <w:vAlign w:val="center"/>
          </w:tcPr>
          <w:p w14:paraId="3767680D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CC00FF"/>
            <w:vAlign w:val="center"/>
          </w:tcPr>
          <w:p w14:paraId="150F8774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0FCC209F" w14:textId="0A544B0F" w:rsidR="00B83C55" w:rsidRPr="00443BBD" w:rsidRDefault="00B83C55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Comment composer un menu équilibré ?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11E0C0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50C1F12" w14:textId="2953DBA5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D9F0A1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D10CEED" w14:textId="44DA814C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F5AAE39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68DF4EAF" w14:textId="3D9C46F3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2673D02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9DA81B0" w14:textId="27EC618E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798CC19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EAE2F48" w14:textId="4F729361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A28EF56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6B5897AC" w14:textId="76F5436F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B83C55" w:rsidRPr="00443BBD" w14:paraId="42F91397" w14:textId="77777777" w:rsidTr="007F2642">
        <w:trPr>
          <w:trHeight w:val="209"/>
        </w:trPr>
        <w:tc>
          <w:tcPr>
            <w:tcW w:w="759" w:type="dxa"/>
            <w:vMerge/>
            <w:shd w:val="clear" w:color="auto" w:fill="7030A0"/>
            <w:vAlign w:val="center"/>
          </w:tcPr>
          <w:p w14:paraId="11DE97C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CC00FF"/>
            <w:vAlign w:val="center"/>
          </w:tcPr>
          <w:p w14:paraId="237211D4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6A22A5A4" w14:textId="129BDE69" w:rsidR="00B83C55" w:rsidRDefault="00B83C55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Pourquoi la Lune change de forme dans le ciel ?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DA2BB38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E396430" w14:textId="1AC689D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FE2CC5A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AC55697" w14:textId="620E7672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DB208F4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F978777" w14:textId="68BE759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1B09F9BD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0334CB4F" w14:textId="749F36E6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80F78EF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1B683878" w14:textId="3B14CD29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1364C2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084B11DD" w14:textId="278B2C7C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B83C55" w:rsidRPr="00443BBD" w14:paraId="45AE5D4E" w14:textId="77777777" w:rsidTr="007F2642">
        <w:trPr>
          <w:trHeight w:val="170"/>
        </w:trPr>
        <w:tc>
          <w:tcPr>
            <w:tcW w:w="759" w:type="dxa"/>
            <w:vMerge/>
            <w:shd w:val="clear" w:color="auto" w:fill="7030A0"/>
            <w:vAlign w:val="center"/>
          </w:tcPr>
          <w:p w14:paraId="68716C8F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806000" w:themeFill="accent4" w:themeFillShade="80"/>
            <w:vAlign w:val="center"/>
          </w:tcPr>
          <w:p w14:paraId="625E8895" w14:textId="793B6B00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vMerge w:val="restart"/>
            <w:shd w:val="clear" w:color="auto" w:fill="FBF9FD"/>
            <w:vAlign w:val="center"/>
          </w:tcPr>
          <w:p w14:paraId="5FAAA5C7" w14:textId="5F71B83A" w:rsidR="00B83C55" w:rsidRDefault="00B83C55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Où sommes-nous dans l’univers ?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BF23FEC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0A6A17B" w14:textId="292357F6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7B3486C6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038DAB87" w14:textId="124EFC5F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1833B26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6CFA043A" w14:textId="35B913A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134129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4E810906" w14:textId="4715FA6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E42E347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47441102" w14:textId="20C5C5D3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57BFDD6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194D4DCC" w14:textId="2824C3E5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B83C55" w:rsidRPr="00443BBD" w14:paraId="5BB9204F" w14:textId="77777777" w:rsidTr="007F2642">
        <w:trPr>
          <w:trHeight w:val="170"/>
        </w:trPr>
        <w:tc>
          <w:tcPr>
            <w:tcW w:w="759" w:type="dxa"/>
            <w:vMerge/>
            <w:shd w:val="clear" w:color="auto" w:fill="7030A0"/>
            <w:vAlign w:val="center"/>
          </w:tcPr>
          <w:p w14:paraId="4BEDC7C6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806000" w:themeFill="accent4" w:themeFillShade="80"/>
            <w:vAlign w:val="center"/>
          </w:tcPr>
          <w:p w14:paraId="7C15E140" w14:textId="7784D2C3" w:rsidR="00B83C55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6789" w:type="dxa"/>
            <w:vMerge/>
            <w:shd w:val="clear" w:color="auto" w:fill="FBF9FD"/>
            <w:vAlign w:val="center"/>
          </w:tcPr>
          <w:p w14:paraId="6E6F4AC9" w14:textId="77777777" w:rsidR="00B83C55" w:rsidRDefault="00B83C55" w:rsidP="002E4777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E94E8A5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1ADE3DF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70BCB5D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A85713F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C565C25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819E49D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04642777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114ABE33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7B6F665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7BB52FAD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70F30298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5B78013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B83C55" w:rsidRPr="00443BBD" w14:paraId="4933879F" w14:textId="77777777" w:rsidTr="007F2642">
        <w:trPr>
          <w:trHeight w:val="170"/>
        </w:trPr>
        <w:tc>
          <w:tcPr>
            <w:tcW w:w="759" w:type="dxa"/>
            <w:vMerge/>
            <w:shd w:val="clear" w:color="auto" w:fill="7030A0"/>
            <w:vAlign w:val="center"/>
          </w:tcPr>
          <w:p w14:paraId="4984245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806000" w:themeFill="accent4" w:themeFillShade="80"/>
            <w:vAlign w:val="center"/>
          </w:tcPr>
          <w:p w14:paraId="6D721DB3" w14:textId="77777777" w:rsidR="00B83C55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4DEA59E8" w14:textId="6780663A" w:rsidR="00B83C55" w:rsidRDefault="00B83C55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Un cerveau … Pour quoi faire ?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287F91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56CB397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6326A77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72B436D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1C69188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9C9B538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0A3A02A3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6E83D0CC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1EE1B0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690556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A2A2E08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1F34D747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EC22F6" w:rsidRPr="00443BBD" w14:paraId="01039940" w14:textId="77777777" w:rsidTr="00EC22F6">
        <w:trPr>
          <w:trHeight w:val="170"/>
        </w:trPr>
        <w:tc>
          <w:tcPr>
            <w:tcW w:w="759" w:type="dxa"/>
            <w:shd w:val="clear" w:color="auto" w:fill="7030A0"/>
            <w:vAlign w:val="center"/>
          </w:tcPr>
          <w:p w14:paraId="6EF3CB3C" w14:textId="77777777" w:rsidR="00EC22F6" w:rsidRPr="00443BBD" w:rsidRDefault="00EC22F6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806000" w:themeFill="accent4" w:themeFillShade="80"/>
            <w:vAlign w:val="center"/>
          </w:tcPr>
          <w:p w14:paraId="19C8AB18" w14:textId="77777777" w:rsidR="00EC22F6" w:rsidRDefault="00EC22F6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42587995" w14:textId="27777E48" w:rsidR="00EC22F6" w:rsidRDefault="00EC22F6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Est-ce que la poule est un dinosaure ?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73D1601" w14:textId="77777777" w:rsidR="00EC22F6" w:rsidRPr="00443BBD" w:rsidRDefault="00EC22F6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D820C23" w14:textId="77777777" w:rsidR="00EC22F6" w:rsidRPr="00443BBD" w:rsidRDefault="00EC22F6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1188A82" w14:textId="77777777" w:rsidR="00EC22F6" w:rsidRPr="00443BBD" w:rsidRDefault="00EC22F6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0586775F" w14:textId="77777777" w:rsidR="00EC22F6" w:rsidRPr="00443BBD" w:rsidRDefault="00EC22F6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129E1855" w14:textId="77777777" w:rsidR="00EC22F6" w:rsidRPr="00443BBD" w:rsidRDefault="00EC22F6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6183DC8" w14:textId="77777777" w:rsidR="00EC22F6" w:rsidRPr="00443BBD" w:rsidRDefault="00EC22F6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7B0717BD" w14:textId="77777777" w:rsidR="00EC22F6" w:rsidRPr="00443BBD" w:rsidRDefault="00EC22F6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A26B80D" w14:textId="77777777" w:rsidR="00EC22F6" w:rsidRPr="00443BBD" w:rsidRDefault="00EC22F6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1A6FB772" w14:textId="77777777" w:rsidR="00EC22F6" w:rsidRPr="00443BBD" w:rsidRDefault="00EC22F6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4ADD5965" w14:textId="77777777" w:rsidR="00EC22F6" w:rsidRPr="00443BBD" w:rsidRDefault="00EC22F6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8BB4E63" w14:textId="77777777" w:rsidR="00EC22F6" w:rsidRPr="00443BBD" w:rsidRDefault="00EC22F6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4BAE583" w14:textId="77777777" w:rsidR="00EC22F6" w:rsidRPr="00443BBD" w:rsidRDefault="00EC22F6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</w:tbl>
    <w:p w14:paraId="08C85D80" w14:textId="77777777" w:rsidR="00EC22F6" w:rsidRDefault="00EC22F6">
      <w:pPr>
        <w:rPr>
          <w:rFonts w:ascii="Caveat" w:hAnsi="Caveat"/>
          <w:sz w:val="32"/>
        </w:rPr>
      </w:pPr>
    </w:p>
    <w:tbl>
      <w:tblPr>
        <w:tblStyle w:val="Grilledutableau"/>
        <w:tblW w:w="10958" w:type="dxa"/>
        <w:tblLayout w:type="fixed"/>
        <w:tblLook w:val="04A0" w:firstRow="1" w:lastRow="0" w:firstColumn="1" w:lastColumn="0" w:noHBand="0" w:noVBand="1"/>
      </w:tblPr>
      <w:tblGrid>
        <w:gridCol w:w="759"/>
        <w:gridCol w:w="578"/>
        <w:gridCol w:w="6789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B83C55" w:rsidRPr="00443BBD" w14:paraId="1A9AE533" w14:textId="77777777" w:rsidTr="00DA3C5A">
        <w:trPr>
          <w:trHeight w:val="209"/>
        </w:trPr>
        <w:tc>
          <w:tcPr>
            <w:tcW w:w="759" w:type="dxa"/>
            <w:vMerge w:val="restart"/>
            <w:shd w:val="clear" w:color="auto" w:fill="FFC000"/>
            <w:vAlign w:val="center"/>
          </w:tcPr>
          <w:p w14:paraId="2F3E0B01" w14:textId="3D3055C6" w:rsidR="00B83C55" w:rsidRPr="007F2642" w:rsidRDefault="00B83C55" w:rsidP="002E4777">
            <w:pPr>
              <w:jc w:val="center"/>
              <w:rPr>
                <w:rFonts w:ascii="Patrick Hand" w:hAnsi="Patrick Hand"/>
                <w:color w:val="000000" w:themeColor="text1"/>
                <w:sz w:val="32"/>
                <w:szCs w:val="32"/>
              </w:rPr>
            </w:pPr>
            <w:r w:rsidRPr="007F2642">
              <w:rPr>
                <w:rFonts w:ascii="Patrick Hand" w:hAnsi="Patrick Hand"/>
                <w:color w:val="000000" w:themeColor="text1"/>
                <w:sz w:val="32"/>
                <w:szCs w:val="32"/>
              </w:rPr>
              <w:t>Cm2</w:t>
            </w:r>
          </w:p>
        </w:tc>
        <w:tc>
          <w:tcPr>
            <w:tcW w:w="578" w:type="dxa"/>
            <w:vMerge w:val="restart"/>
            <w:shd w:val="clear" w:color="auto" w:fill="FFC000" w:themeFill="accent4"/>
            <w:vAlign w:val="center"/>
          </w:tcPr>
          <w:p w14:paraId="7A38F72F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1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766FAD66" w14:textId="0427936D" w:rsidR="00B83C55" w:rsidRPr="00443BBD" w:rsidRDefault="00B83C55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A quoi sert un ordinateur ?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55C0E7A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7A431D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119D96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7B72B40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9030B5F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4D7FC2D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CF21AD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6EFBC746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4C18B24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6A7D2723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E534A85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C5EC43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B83C55" w:rsidRPr="00443BBD" w14:paraId="7E12AAAF" w14:textId="77777777" w:rsidTr="00DA3C5A">
        <w:trPr>
          <w:trHeight w:val="209"/>
        </w:trPr>
        <w:tc>
          <w:tcPr>
            <w:tcW w:w="759" w:type="dxa"/>
            <w:vMerge/>
            <w:shd w:val="clear" w:color="auto" w:fill="FFC000"/>
            <w:vAlign w:val="center"/>
          </w:tcPr>
          <w:p w14:paraId="4357A03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FFC000" w:themeFill="accent4"/>
            <w:vAlign w:val="center"/>
          </w:tcPr>
          <w:p w14:paraId="13AAD4F2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1BB815C4" w14:textId="5D6BACBD" w:rsidR="00B83C55" w:rsidRDefault="00B83C55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Quels sont les matériaux qui composent un ordinateur ?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027CF7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24F5BE8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9858BEF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355F797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4084ED9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DC5DBE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A933877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6CEA0292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687196F8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68B992B7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23E6287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1E56AC09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B83C55" w:rsidRPr="00443BBD" w14:paraId="2E597C08" w14:textId="77777777" w:rsidTr="00DA3C5A">
        <w:trPr>
          <w:trHeight w:val="209"/>
        </w:trPr>
        <w:tc>
          <w:tcPr>
            <w:tcW w:w="759" w:type="dxa"/>
            <w:vMerge/>
            <w:shd w:val="clear" w:color="auto" w:fill="FFC000"/>
            <w:vAlign w:val="center"/>
          </w:tcPr>
          <w:p w14:paraId="790783C2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2F5496" w:themeFill="accent1" w:themeFillShade="BF"/>
            <w:vAlign w:val="center"/>
          </w:tcPr>
          <w:p w14:paraId="3056A40F" w14:textId="77777777" w:rsidR="00B83C55" w:rsidRPr="004642AA" w:rsidRDefault="00B83C55" w:rsidP="002E4777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  <w:r w:rsidRPr="004642AA">
              <w:rPr>
                <w:rFonts w:ascii="Patrick Hand" w:hAnsi="Patrick Hand"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06E0B396" w14:textId="42BD09B8" w:rsidR="00B83C55" w:rsidRPr="00443BBD" w:rsidRDefault="00B83C55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Quel est le plus lourd : 1 kg de plumes ou 1 kg de plomb ?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55636B0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77CFCC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0FABF27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E8418F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CBF188A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A1D71A6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69DCF89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4F2F99A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70258DAD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6BB91E08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7C2003C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88FC3D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B83C55" w:rsidRPr="00443BBD" w14:paraId="1EF714CE" w14:textId="77777777" w:rsidTr="00DA3C5A">
        <w:trPr>
          <w:trHeight w:val="209"/>
        </w:trPr>
        <w:tc>
          <w:tcPr>
            <w:tcW w:w="759" w:type="dxa"/>
            <w:vMerge/>
            <w:shd w:val="clear" w:color="auto" w:fill="FFC000"/>
            <w:vAlign w:val="center"/>
          </w:tcPr>
          <w:p w14:paraId="39F7FFB8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2F5496" w:themeFill="accent1" w:themeFillShade="BF"/>
            <w:vAlign w:val="center"/>
          </w:tcPr>
          <w:p w14:paraId="7A1A1440" w14:textId="77777777" w:rsidR="00B83C55" w:rsidRPr="004642AA" w:rsidRDefault="00B83C55" w:rsidP="002E4777">
            <w:pPr>
              <w:jc w:val="center"/>
              <w:rPr>
                <w:rFonts w:ascii="Patrick Hand" w:hAnsi="Patrick Hand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5587D65B" w14:textId="440F2CCA" w:rsidR="00B83C55" w:rsidRDefault="00B83C55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A quoi sert l’énergie ? (+ électricité)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7374BA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F5F3E4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3E440F9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69D3F96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99D40FF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0D358D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7051B82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09FD226C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4F1E34B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4D851A0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09C0537A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24F1576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B83C55" w:rsidRPr="00443BBD" w14:paraId="760A5197" w14:textId="77777777" w:rsidTr="00DA3C5A">
        <w:trPr>
          <w:trHeight w:val="259"/>
        </w:trPr>
        <w:tc>
          <w:tcPr>
            <w:tcW w:w="759" w:type="dxa"/>
            <w:vMerge/>
            <w:shd w:val="clear" w:color="auto" w:fill="FFC000"/>
            <w:vAlign w:val="center"/>
          </w:tcPr>
          <w:p w14:paraId="07E5DA83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FFFF00"/>
            <w:vAlign w:val="center"/>
          </w:tcPr>
          <w:p w14:paraId="17FC857F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3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4D9A0B90" w14:textId="22506D0D" w:rsidR="00B83C55" w:rsidRPr="00443BBD" w:rsidRDefault="00B83C55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Pourquoi faut-il économiser l’énergie ?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9BA7685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16192AC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744BFD4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37FFEDC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0610567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5192533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0B4D4C5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45348B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1A1A0C7F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745E2073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A0FE472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EBBCF3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B83C55" w:rsidRPr="00443BBD" w14:paraId="78A982BE" w14:textId="77777777" w:rsidTr="00B83C55">
        <w:trPr>
          <w:trHeight w:val="209"/>
        </w:trPr>
        <w:tc>
          <w:tcPr>
            <w:tcW w:w="759" w:type="dxa"/>
            <w:vMerge/>
            <w:shd w:val="clear" w:color="auto" w:fill="FFC000"/>
            <w:vAlign w:val="center"/>
          </w:tcPr>
          <w:p w14:paraId="04E9066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FFFF00"/>
            <w:vAlign w:val="center"/>
          </w:tcPr>
          <w:p w14:paraId="7AA7F462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185758AD" w14:textId="42307A6E" w:rsidR="00B83C55" w:rsidRDefault="00B83C55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Comment respire-t-on ?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9F1AF19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7D75282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A852BC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1EE4AF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DBDAF82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6102CB4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433DEE83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9F3F18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E84BA80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4F3BC22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58532F4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20082DF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B83C55" w:rsidRPr="00443BBD" w14:paraId="70370E12" w14:textId="77777777" w:rsidTr="00B83C55">
        <w:trPr>
          <w:trHeight w:val="209"/>
        </w:trPr>
        <w:tc>
          <w:tcPr>
            <w:tcW w:w="759" w:type="dxa"/>
            <w:vMerge/>
            <w:shd w:val="clear" w:color="auto" w:fill="FFC000"/>
            <w:vAlign w:val="center"/>
          </w:tcPr>
          <w:p w14:paraId="0172D065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FFFF00"/>
            <w:vAlign w:val="center"/>
          </w:tcPr>
          <w:p w14:paraId="2CB166F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2CC8EFDF" w14:textId="5EE58BC3" w:rsidR="00B83C55" w:rsidRDefault="00B83C55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Quel est le trajet d’une goutte de sang ?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3A71BEF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CE780D2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845C414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78015E9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47D55752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E83D029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01D599E7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7A7DE0B2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4A220C32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173AAA9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40AE2C55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74E7806F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B83C55" w:rsidRPr="00443BBD" w14:paraId="21F3D642" w14:textId="77777777" w:rsidTr="00B83C55">
        <w:trPr>
          <w:trHeight w:val="209"/>
        </w:trPr>
        <w:tc>
          <w:tcPr>
            <w:tcW w:w="759" w:type="dxa"/>
            <w:vMerge/>
            <w:shd w:val="clear" w:color="auto" w:fill="FFC000"/>
            <w:vAlign w:val="center"/>
          </w:tcPr>
          <w:p w14:paraId="2C071D38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FFFF00"/>
            <w:vAlign w:val="center"/>
          </w:tcPr>
          <w:p w14:paraId="27F8C589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vMerge w:val="restart"/>
            <w:shd w:val="clear" w:color="auto" w:fill="FBF9FD"/>
            <w:vAlign w:val="center"/>
          </w:tcPr>
          <w:p w14:paraId="0DBEEA98" w14:textId="35DBE4E7" w:rsidR="00B83C55" w:rsidRDefault="00B83C55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Quel est le trajet d’un aliment dans le corps ?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03A8A2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10D3F30F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E20531A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920DF5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6D23FC37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188FC95C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F2CA02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4E0971FA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B667449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04880704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7181C68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1AAAB524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B83C55" w:rsidRPr="00443BBD" w14:paraId="0E221B90" w14:textId="77777777" w:rsidTr="00B83C55">
        <w:trPr>
          <w:trHeight w:val="209"/>
        </w:trPr>
        <w:tc>
          <w:tcPr>
            <w:tcW w:w="759" w:type="dxa"/>
            <w:vMerge/>
            <w:shd w:val="clear" w:color="auto" w:fill="FFC000"/>
            <w:vAlign w:val="center"/>
          </w:tcPr>
          <w:p w14:paraId="1A09BC25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 w:val="restart"/>
            <w:shd w:val="clear" w:color="auto" w:fill="CC00FF"/>
            <w:vAlign w:val="center"/>
          </w:tcPr>
          <w:p w14:paraId="02839A82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 w:rsidRPr="00443BBD">
              <w:rPr>
                <w:rFonts w:ascii="Patrick Hand" w:hAnsi="Patrick Hand"/>
                <w:sz w:val="32"/>
                <w:szCs w:val="32"/>
              </w:rPr>
              <w:t>4</w:t>
            </w:r>
          </w:p>
        </w:tc>
        <w:tc>
          <w:tcPr>
            <w:tcW w:w="6789" w:type="dxa"/>
            <w:vMerge/>
            <w:shd w:val="clear" w:color="auto" w:fill="FBF9FD"/>
            <w:vAlign w:val="center"/>
          </w:tcPr>
          <w:p w14:paraId="0DCB1026" w14:textId="0BB682B6" w:rsidR="00B83C55" w:rsidRPr="00443BBD" w:rsidRDefault="00B83C55" w:rsidP="002E4777">
            <w:pPr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23727A5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8F8CB5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B9EBA9A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73697D89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101D793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EB7DDF9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ECB5C7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AA643BA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178106E5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4BF24E3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9B06C34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7033CBE6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B83C55" w:rsidRPr="00443BBD" w14:paraId="5AE50CA0" w14:textId="77777777" w:rsidTr="00B83C55">
        <w:trPr>
          <w:trHeight w:val="209"/>
        </w:trPr>
        <w:tc>
          <w:tcPr>
            <w:tcW w:w="759" w:type="dxa"/>
            <w:vMerge/>
            <w:shd w:val="clear" w:color="auto" w:fill="FFC000"/>
            <w:vAlign w:val="center"/>
          </w:tcPr>
          <w:p w14:paraId="4D881118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CC00FF"/>
            <w:vAlign w:val="center"/>
          </w:tcPr>
          <w:p w14:paraId="78049EE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645023C8" w14:textId="1B89DD8B" w:rsidR="00B83C55" w:rsidRDefault="00B83C55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Qu’y a-t-il au centre de la Terre ?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179AE35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41D1F70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4C4BF303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18B6A670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21BE33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72E793B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91B7155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6CD7A238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7771E1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1FCAAAA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3D02A9E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A3C0052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B83C55" w:rsidRPr="00443BBD" w14:paraId="7D126AFD" w14:textId="77777777" w:rsidTr="00B83C55">
        <w:trPr>
          <w:trHeight w:val="170"/>
        </w:trPr>
        <w:tc>
          <w:tcPr>
            <w:tcW w:w="759" w:type="dxa"/>
            <w:vMerge/>
            <w:shd w:val="clear" w:color="auto" w:fill="FFC000"/>
            <w:vAlign w:val="center"/>
          </w:tcPr>
          <w:p w14:paraId="202230D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vMerge/>
            <w:shd w:val="clear" w:color="auto" w:fill="806000" w:themeFill="accent4" w:themeFillShade="80"/>
            <w:vAlign w:val="center"/>
          </w:tcPr>
          <w:p w14:paraId="5AB966D9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6789" w:type="dxa"/>
            <w:shd w:val="clear" w:color="auto" w:fill="FBF9FD"/>
            <w:vAlign w:val="center"/>
          </w:tcPr>
          <w:p w14:paraId="15AB8780" w14:textId="3DB0FFFD" w:rsidR="00B83C55" w:rsidRDefault="00B83C55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Est-ce que les continents bougent ?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079E5D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F73F0C8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6DE8E39F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A714918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070DDACA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98F2C48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44A2A923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2F3F7B88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172E5C0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1FE4CC52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77F29E7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4773AAA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  <w:tr w:rsidR="00B83C55" w:rsidRPr="00443BBD" w14:paraId="30C19267" w14:textId="77777777" w:rsidTr="00B4008B">
        <w:trPr>
          <w:trHeight w:val="170"/>
        </w:trPr>
        <w:tc>
          <w:tcPr>
            <w:tcW w:w="759" w:type="dxa"/>
            <w:vMerge/>
            <w:shd w:val="clear" w:color="auto" w:fill="FFC000"/>
            <w:vAlign w:val="center"/>
          </w:tcPr>
          <w:p w14:paraId="469F66F1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806000" w:themeFill="accent4" w:themeFillShade="80"/>
            <w:vAlign w:val="center"/>
          </w:tcPr>
          <w:p w14:paraId="6C3D0F47" w14:textId="77777777" w:rsidR="00B83C55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5</w:t>
            </w:r>
          </w:p>
        </w:tc>
        <w:tc>
          <w:tcPr>
            <w:tcW w:w="6789" w:type="dxa"/>
            <w:shd w:val="clear" w:color="auto" w:fill="FBF9FD"/>
            <w:vAlign w:val="center"/>
          </w:tcPr>
          <w:p w14:paraId="7D800DED" w14:textId="78B4F97A" w:rsidR="00B83C55" w:rsidRDefault="00B83C55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La puberté</w:t>
            </w:r>
            <w:r w:rsidR="00EC22F6">
              <w:rPr>
                <w:rFonts w:ascii="Patrick Hand" w:hAnsi="Patrick Hand"/>
                <w:sz w:val="32"/>
                <w:szCs w:val="32"/>
              </w:rPr>
              <w:t xml:space="preserve"> et la reproduction humaine ?</w:t>
            </w: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4A3361C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745F9122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114FB1B3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3960ECA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2F2F2" w:themeFill="background1" w:themeFillShade="F2"/>
            <w:vAlign w:val="center"/>
          </w:tcPr>
          <w:p w14:paraId="5664A215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6DAAD56B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4DCA6940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69348DFF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0384FFF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2B61B3BE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E394C26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FBF9FD"/>
            <w:vAlign w:val="center"/>
          </w:tcPr>
          <w:p w14:paraId="572B3C9F" w14:textId="77777777" w:rsidR="00B83C55" w:rsidRPr="00443BBD" w:rsidRDefault="00B83C55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</w:p>
        </w:tc>
      </w:tr>
    </w:tbl>
    <w:p w14:paraId="0B3CBE36" w14:textId="77777777" w:rsidR="005E066E" w:rsidRDefault="005E066E">
      <w:pPr>
        <w:rPr>
          <w:rFonts w:ascii="Caveat" w:hAnsi="Caveat"/>
          <w:sz w:val="32"/>
        </w:rPr>
      </w:pPr>
    </w:p>
    <w:p w14:paraId="7644058A" w14:textId="77777777" w:rsidR="005E066E" w:rsidRDefault="005E066E">
      <w:pPr>
        <w:rPr>
          <w:rFonts w:ascii="Caveat" w:hAnsi="Caveat"/>
          <w:sz w:val="32"/>
        </w:rPr>
      </w:pPr>
    </w:p>
    <w:p w14:paraId="45344D20" w14:textId="77777777" w:rsidR="005E066E" w:rsidRDefault="005E066E">
      <w:pPr>
        <w:rPr>
          <w:rFonts w:ascii="Caveat" w:hAnsi="Caveat"/>
          <w:sz w:val="32"/>
        </w:rPr>
      </w:pPr>
    </w:p>
    <w:p w14:paraId="75C6A333" w14:textId="77777777" w:rsidR="005E066E" w:rsidRDefault="005E066E">
      <w:pPr>
        <w:rPr>
          <w:rFonts w:ascii="Caveat" w:hAnsi="Caveat"/>
          <w:sz w:val="32"/>
        </w:rPr>
      </w:pPr>
    </w:p>
    <w:p w14:paraId="3DE8E236" w14:textId="77777777" w:rsidR="005E066E" w:rsidRDefault="005E066E">
      <w:pPr>
        <w:rPr>
          <w:rFonts w:ascii="Caveat" w:hAnsi="Caveat"/>
          <w:sz w:val="32"/>
        </w:rPr>
      </w:pPr>
    </w:p>
    <w:p w14:paraId="34700D7B" w14:textId="77777777" w:rsidR="005E066E" w:rsidRDefault="005E066E">
      <w:pPr>
        <w:rPr>
          <w:rFonts w:ascii="Caveat" w:hAnsi="Caveat"/>
          <w:sz w:val="32"/>
        </w:rPr>
      </w:pPr>
    </w:p>
    <w:tbl>
      <w:tblPr>
        <w:tblStyle w:val="Grilledutableau"/>
        <w:tblpPr w:leftFromText="141" w:rightFromText="141" w:vertAnchor="text" w:horzAnchor="margin" w:tblpY="807"/>
        <w:tblW w:w="10768" w:type="dxa"/>
        <w:tblLook w:val="04A0" w:firstRow="1" w:lastRow="0" w:firstColumn="1" w:lastColumn="0" w:noHBand="0" w:noVBand="1"/>
      </w:tblPr>
      <w:tblGrid>
        <w:gridCol w:w="4673"/>
        <w:gridCol w:w="6095"/>
      </w:tblGrid>
      <w:tr w:rsidR="00F47BE1" w:rsidRPr="00443BBD" w14:paraId="6FA5272B" w14:textId="77777777" w:rsidTr="00F7146B">
        <w:trPr>
          <w:trHeight w:val="259"/>
        </w:trPr>
        <w:tc>
          <w:tcPr>
            <w:tcW w:w="4673" w:type="dxa"/>
            <w:shd w:val="clear" w:color="auto" w:fill="F2F2F2" w:themeFill="background1" w:themeFillShade="F2"/>
            <w:vAlign w:val="center"/>
          </w:tcPr>
          <w:p w14:paraId="16126A44" w14:textId="23670937" w:rsidR="00F47BE1" w:rsidRDefault="00F47BE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lastRenderedPageBreak/>
              <w:t>Compétence visée</w:t>
            </w:r>
          </w:p>
        </w:tc>
        <w:tc>
          <w:tcPr>
            <w:tcW w:w="6095" w:type="dxa"/>
            <w:shd w:val="clear" w:color="auto" w:fill="F2F2F2" w:themeFill="background1" w:themeFillShade="F2"/>
            <w:vAlign w:val="center"/>
          </w:tcPr>
          <w:p w14:paraId="6680A0C9" w14:textId="6B2309AB" w:rsidR="00F47BE1" w:rsidRDefault="00F47BE1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Notion travaillée</w:t>
            </w:r>
            <w:r w:rsidR="006563A0">
              <w:rPr>
                <w:rFonts w:ascii="Patrick Hand" w:hAnsi="Patrick Hand"/>
                <w:sz w:val="32"/>
                <w:szCs w:val="32"/>
              </w:rPr>
              <w:t xml:space="preserve"> sur l’ENT (sauf mention contraire, surlignée en gris)</w:t>
            </w:r>
          </w:p>
        </w:tc>
      </w:tr>
      <w:tr w:rsidR="00F47BE1" w:rsidRPr="00443BBD" w14:paraId="007C7ECE" w14:textId="77777777" w:rsidTr="00F7146B">
        <w:trPr>
          <w:trHeight w:val="259"/>
        </w:trPr>
        <w:tc>
          <w:tcPr>
            <w:tcW w:w="4673" w:type="dxa"/>
            <w:shd w:val="clear" w:color="auto" w:fill="FBF9FD"/>
            <w:vAlign w:val="center"/>
          </w:tcPr>
          <w:p w14:paraId="7DC4C866" w14:textId="59D04A1C" w:rsidR="00F47BE1" w:rsidRDefault="00F47BE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Mener une recherche et une veille d’information</w:t>
            </w:r>
          </w:p>
        </w:tc>
        <w:tc>
          <w:tcPr>
            <w:tcW w:w="6095" w:type="dxa"/>
            <w:shd w:val="clear" w:color="auto" w:fill="FBF9FD"/>
            <w:vAlign w:val="center"/>
          </w:tcPr>
          <w:p w14:paraId="2DDC88E5" w14:textId="38179888" w:rsidR="00F47BE1" w:rsidRDefault="006563A0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 xml:space="preserve">Rechercher une information ou un document </w:t>
            </w:r>
          </w:p>
        </w:tc>
      </w:tr>
      <w:tr w:rsidR="00F47BE1" w:rsidRPr="00443BBD" w14:paraId="3CE537AD" w14:textId="77777777" w:rsidTr="00F7146B">
        <w:trPr>
          <w:trHeight w:val="259"/>
        </w:trPr>
        <w:tc>
          <w:tcPr>
            <w:tcW w:w="4673" w:type="dxa"/>
            <w:shd w:val="clear" w:color="auto" w:fill="FBF9FD"/>
            <w:vAlign w:val="center"/>
          </w:tcPr>
          <w:p w14:paraId="2B3E5E44" w14:textId="22FE2B8D" w:rsidR="00F47BE1" w:rsidRDefault="00F47BE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Gérer des données</w:t>
            </w:r>
          </w:p>
        </w:tc>
        <w:tc>
          <w:tcPr>
            <w:tcW w:w="6095" w:type="dxa"/>
            <w:shd w:val="clear" w:color="auto" w:fill="FBF9FD"/>
            <w:vAlign w:val="center"/>
          </w:tcPr>
          <w:p w14:paraId="43194E7F" w14:textId="10CCC737" w:rsidR="00F47BE1" w:rsidRDefault="006563A0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Enregistrer, retrouver et organiser des fichiers dans l’espace documentaire</w:t>
            </w:r>
          </w:p>
        </w:tc>
      </w:tr>
      <w:tr w:rsidR="00F47BE1" w:rsidRPr="00443BBD" w14:paraId="4E4536D0" w14:textId="77777777" w:rsidTr="00F7146B">
        <w:trPr>
          <w:trHeight w:val="259"/>
        </w:trPr>
        <w:tc>
          <w:tcPr>
            <w:tcW w:w="4673" w:type="dxa"/>
            <w:shd w:val="clear" w:color="auto" w:fill="FBF9FD"/>
            <w:vAlign w:val="center"/>
          </w:tcPr>
          <w:p w14:paraId="1659F625" w14:textId="5C66D472" w:rsidR="00F47BE1" w:rsidRDefault="00F47BE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Traiter des données</w:t>
            </w:r>
          </w:p>
        </w:tc>
        <w:tc>
          <w:tcPr>
            <w:tcW w:w="6095" w:type="dxa"/>
            <w:shd w:val="clear" w:color="auto" w:fill="F2F2F2" w:themeFill="background1" w:themeFillShade="F2"/>
            <w:vAlign w:val="center"/>
          </w:tcPr>
          <w:p w14:paraId="4095CF79" w14:textId="4CB327EE" w:rsidR="00F47BE1" w:rsidRDefault="00F7146B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Saisir des données dans un tableau ou un graphique</w:t>
            </w:r>
          </w:p>
        </w:tc>
      </w:tr>
      <w:tr w:rsidR="00F47BE1" w:rsidRPr="00443BBD" w14:paraId="5B552958" w14:textId="77777777" w:rsidTr="00F7146B">
        <w:trPr>
          <w:trHeight w:val="259"/>
        </w:trPr>
        <w:tc>
          <w:tcPr>
            <w:tcW w:w="4673" w:type="dxa"/>
            <w:shd w:val="clear" w:color="auto" w:fill="FBF9FD"/>
            <w:vAlign w:val="center"/>
          </w:tcPr>
          <w:p w14:paraId="06F1B53B" w14:textId="00442702" w:rsidR="00F47BE1" w:rsidRDefault="00F47BE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Interagir</w:t>
            </w:r>
          </w:p>
        </w:tc>
        <w:tc>
          <w:tcPr>
            <w:tcW w:w="6095" w:type="dxa"/>
            <w:shd w:val="clear" w:color="auto" w:fill="FBF9FD"/>
            <w:vAlign w:val="center"/>
          </w:tcPr>
          <w:p w14:paraId="5054ABF1" w14:textId="4DB49425" w:rsidR="00F47BE1" w:rsidRDefault="006563A0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Utiliser la messagerie et les outils de communication</w:t>
            </w:r>
          </w:p>
        </w:tc>
      </w:tr>
      <w:tr w:rsidR="00F47BE1" w:rsidRPr="00443BBD" w14:paraId="015D9BBB" w14:textId="77777777" w:rsidTr="00F7146B">
        <w:trPr>
          <w:trHeight w:val="259"/>
        </w:trPr>
        <w:tc>
          <w:tcPr>
            <w:tcW w:w="4673" w:type="dxa"/>
            <w:shd w:val="clear" w:color="auto" w:fill="FBF9FD"/>
            <w:vAlign w:val="center"/>
          </w:tcPr>
          <w:p w14:paraId="0A2CB0AE" w14:textId="7F31E39C" w:rsidR="00F47BE1" w:rsidRDefault="00F47BE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Partager et publier</w:t>
            </w:r>
          </w:p>
        </w:tc>
        <w:tc>
          <w:tcPr>
            <w:tcW w:w="6095" w:type="dxa"/>
            <w:shd w:val="clear" w:color="auto" w:fill="FBF9FD"/>
            <w:vAlign w:val="center"/>
          </w:tcPr>
          <w:p w14:paraId="6D200B47" w14:textId="327E5847" w:rsidR="00F47BE1" w:rsidRDefault="006563A0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Partager un document et publier son contenu</w:t>
            </w:r>
          </w:p>
        </w:tc>
      </w:tr>
      <w:tr w:rsidR="00F47BE1" w:rsidRPr="00443BBD" w14:paraId="58486A70" w14:textId="77777777" w:rsidTr="00F7146B">
        <w:trPr>
          <w:trHeight w:val="259"/>
        </w:trPr>
        <w:tc>
          <w:tcPr>
            <w:tcW w:w="4673" w:type="dxa"/>
            <w:shd w:val="clear" w:color="auto" w:fill="FBF9FD"/>
            <w:vAlign w:val="center"/>
          </w:tcPr>
          <w:p w14:paraId="301748B4" w14:textId="55A9F782" w:rsidR="00F47BE1" w:rsidRDefault="00F47BE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Collaborer</w:t>
            </w:r>
          </w:p>
        </w:tc>
        <w:tc>
          <w:tcPr>
            <w:tcW w:w="6095" w:type="dxa"/>
            <w:shd w:val="clear" w:color="auto" w:fill="FBF9FD"/>
            <w:vAlign w:val="center"/>
          </w:tcPr>
          <w:p w14:paraId="7F2C0F00" w14:textId="254D0A29" w:rsidR="00F47BE1" w:rsidRDefault="006563A0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Utilisation du PAD</w:t>
            </w:r>
          </w:p>
        </w:tc>
      </w:tr>
      <w:tr w:rsidR="00F47BE1" w:rsidRPr="00443BBD" w14:paraId="1E60A6BA" w14:textId="77777777" w:rsidTr="00F7146B">
        <w:trPr>
          <w:trHeight w:val="259"/>
        </w:trPr>
        <w:tc>
          <w:tcPr>
            <w:tcW w:w="4673" w:type="dxa"/>
            <w:shd w:val="clear" w:color="auto" w:fill="FBF9FD"/>
            <w:vAlign w:val="center"/>
          </w:tcPr>
          <w:p w14:paraId="6715BAB3" w14:textId="0B746B59" w:rsidR="00F47BE1" w:rsidRDefault="00F47BE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S’insérer dans le monde numérique</w:t>
            </w:r>
          </w:p>
        </w:tc>
        <w:tc>
          <w:tcPr>
            <w:tcW w:w="6095" w:type="dxa"/>
            <w:shd w:val="clear" w:color="auto" w:fill="FBF9FD"/>
            <w:vAlign w:val="center"/>
          </w:tcPr>
          <w:p w14:paraId="47A84B61" w14:textId="7A992AE1" w:rsidR="00F47BE1" w:rsidRDefault="006563A0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Respecter la charte d’usage de l’ENT</w:t>
            </w:r>
          </w:p>
        </w:tc>
      </w:tr>
      <w:tr w:rsidR="00F47BE1" w:rsidRPr="00443BBD" w14:paraId="3C87E585" w14:textId="77777777" w:rsidTr="00F7146B">
        <w:trPr>
          <w:trHeight w:val="259"/>
        </w:trPr>
        <w:tc>
          <w:tcPr>
            <w:tcW w:w="4673" w:type="dxa"/>
            <w:shd w:val="clear" w:color="auto" w:fill="FBF9FD"/>
            <w:vAlign w:val="center"/>
          </w:tcPr>
          <w:p w14:paraId="59BF8402" w14:textId="32D7678D" w:rsidR="00F47BE1" w:rsidRDefault="00F47BE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Développer des documents textuels</w:t>
            </w:r>
          </w:p>
        </w:tc>
        <w:tc>
          <w:tcPr>
            <w:tcW w:w="6095" w:type="dxa"/>
            <w:shd w:val="clear" w:color="auto" w:fill="F2F2F2" w:themeFill="background1" w:themeFillShade="F2"/>
            <w:vAlign w:val="center"/>
          </w:tcPr>
          <w:p w14:paraId="233828F4" w14:textId="7E8F4F15" w:rsidR="00F47BE1" w:rsidRDefault="00F7146B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Productions d’écrits</w:t>
            </w:r>
          </w:p>
        </w:tc>
      </w:tr>
      <w:tr w:rsidR="00F47BE1" w:rsidRPr="00443BBD" w14:paraId="5D46E7A6" w14:textId="77777777" w:rsidTr="00F7146B">
        <w:trPr>
          <w:trHeight w:val="259"/>
        </w:trPr>
        <w:tc>
          <w:tcPr>
            <w:tcW w:w="4673" w:type="dxa"/>
            <w:shd w:val="clear" w:color="auto" w:fill="FBF9FD"/>
            <w:vAlign w:val="center"/>
          </w:tcPr>
          <w:p w14:paraId="20C88EA9" w14:textId="19B1B58E" w:rsidR="00F47BE1" w:rsidRDefault="00F47BE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Développer des documents multimédia</w:t>
            </w:r>
          </w:p>
        </w:tc>
        <w:tc>
          <w:tcPr>
            <w:tcW w:w="6095" w:type="dxa"/>
            <w:shd w:val="clear" w:color="auto" w:fill="FBF9FD"/>
            <w:vAlign w:val="center"/>
          </w:tcPr>
          <w:p w14:paraId="49159D78" w14:textId="418DCBFA" w:rsidR="00F47BE1" w:rsidRDefault="006563A0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Créer un cahier multimédia associant texte, image, son ou vidéo</w:t>
            </w:r>
          </w:p>
        </w:tc>
      </w:tr>
      <w:tr w:rsidR="00F47BE1" w:rsidRPr="00443BBD" w14:paraId="0422030A" w14:textId="77777777" w:rsidTr="00F7146B">
        <w:trPr>
          <w:trHeight w:val="259"/>
        </w:trPr>
        <w:tc>
          <w:tcPr>
            <w:tcW w:w="4673" w:type="dxa"/>
            <w:shd w:val="clear" w:color="auto" w:fill="FBF9FD"/>
            <w:vAlign w:val="center"/>
          </w:tcPr>
          <w:p w14:paraId="753563AC" w14:textId="0E4FA333" w:rsidR="00F47BE1" w:rsidRDefault="00F47BE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Adapter les documents à leur finalité</w:t>
            </w:r>
          </w:p>
        </w:tc>
        <w:tc>
          <w:tcPr>
            <w:tcW w:w="6095" w:type="dxa"/>
            <w:shd w:val="clear" w:color="auto" w:fill="FBF9FD"/>
            <w:vAlign w:val="center"/>
          </w:tcPr>
          <w:p w14:paraId="1C3DA650" w14:textId="70668518" w:rsidR="00F47BE1" w:rsidRDefault="006563A0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Formulation d’un mail en fonction du destinataire (un ami, son parent, la directrice, l’enseignante)</w:t>
            </w:r>
          </w:p>
        </w:tc>
      </w:tr>
      <w:tr w:rsidR="00F47BE1" w:rsidRPr="00443BBD" w14:paraId="0336698D" w14:textId="77777777" w:rsidTr="00F7146B">
        <w:trPr>
          <w:trHeight w:val="259"/>
        </w:trPr>
        <w:tc>
          <w:tcPr>
            <w:tcW w:w="4673" w:type="dxa"/>
            <w:shd w:val="clear" w:color="auto" w:fill="FBF9FD"/>
            <w:vAlign w:val="center"/>
          </w:tcPr>
          <w:p w14:paraId="3119256E" w14:textId="762E0BA0" w:rsidR="00F47BE1" w:rsidRDefault="00F47BE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Programmer</w:t>
            </w:r>
          </w:p>
        </w:tc>
        <w:tc>
          <w:tcPr>
            <w:tcW w:w="6095" w:type="dxa"/>
            <w:shd w:val="clear" w:color="auto" w:fill="F2F2F2" w:themeFill="background1" w:themeFillShade="F2"/>
            <w:vAlign w:val="center"/>
          </w:tcPr>
          <w:p w14:paraId="2CBDAA2E" w14:textId="3AED3DA9" w:rsidR="00F47BE1" w:rsidRDefault="00F7146B" w:rsidP="002E4777">
            <w:pPr>
              <w:rPr>
                <w:rFonts w:ascii="Patrick Hand" w:hAnsi="Patrick Hand"/>
                <w:sz w:val="32"/>
                <w:szCs w:val="32"/>
              </w:rPr>
            </w:pPr>
            <w:proofErr w:type="spellStart"/>
            <w:r>
              <w:rPr>
                <w:rFonts w:ascii="Patrick Hand" w:hAnsi="Patrick Hand"/>
                <w:sz w:val="32"/>
                <w:szCs w:val="32"/>
              </w:rPr>
              <w:t>Ozobots</w:t>
            </w:r>
            <w:proofErr w:type="spellEnd"/>
            <w:r>
              <w:rPr>
                <w:rFonts w:ascii="Patrick Hand" w:hAnsi="Patrick Hand"/>
                <w:sz w:val="32"/>
                <w:szCs w:val="32"/>
              </w:rPr>
              <w:t xml:space="preserve"> / Learning ressource</w:t>
            </w:r>
          </w:p>
        </w:tc>
      </w:tr>
      <w:tr w:rsidR="00F47BE1" w:rsidRPr="00443BBD" w14:paraId="6D02249A" w14:textId="77777777" w:rsidTr="00F7146B">
        <w:trPr>
          <w:trHeight w:val="259"/>
        </w:trPr>
        <w:tc>
          <w:tcPr>
            <w:tcW w:w="4673" w:type="dxa"/>
            <w:shd w:val="clear" w:color="auto" w:fill="FBF9FD"/>
            <w:vAlign w:val="center"/>
          </w:tcPr>
          <w:p w14:paraId="4FB1CFA9" w14:textId="0FB1546E" w:rsidR="00F47BE1" w:rsidRDefault="00F47BE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Sécuriser l’environnement numérique</w:t>
            </w:r>
          </w:p>
        </w:tc>
        <w:tc>
          <w:tcPr>
            <w:tcW w:w="6095" w:type="dxa"/>
            <w:shd w:val="clear" w:color="auto" w:fill="FBF9FD"/>
            <w:vAlign w:val="center"/>
          </w:tcPr>
          <w:p w14:paraId="73786686" w14:textId="7E8D7520" w:rsidR="00F47BE1" w:rsidRDefault="006563A0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Se connecter à son espace personnel et gérer ses identifiants</w:t>
            </w:r>
          </w:p>
        </w:tc>
      </w:tr>
      <w:tr w:rsidR="00F47BE1" w:rsidRPr="00443BBD" w14:paraId="4E50935C" w14:textId="77777777" w:rsidTr="00F7146B">
        <w:trPr>
          <w:trHeight w:val="259"/>
        </w:trPr>
        <w:tc>
          <w:tcPr>
            <w:tcW w:w="4673" w:type="dxa"/>
            <w:shd w:val="clear" w:color="auto" w:fill="FBF9FD"/>
            <w:vAlign w:val="center"/>
          </w:tcPr>
          <w:p w14:paraId="0BDC1D87" w14:textId="092453DE" w:rsidR="00F47BE1" w:rsidRDefault="00F47BE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Protéger les données personnelles et la vie privée</w:t>
            </w:r>
          </w:p>
        </w:tc>
        <w:tc>
          <w:tcPr>
            <w:tcW w:w="6095" w:type="dxa"/>
            <w:shd w:val="clear" w:color="auto" w:fill="FBF9FD"/>
            <w:vAlign w:val="center"/>
          </w:tcPr>
          <w:p w14:paraId="16657BF1" w14:textId="619FBD8B" w:rsidR="00F47BE1" w:rsidRDefault="006563A0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Respecter la confidentialité des informations et maîtriser le partage des contenus</w:t>
            </w:r>
          </w:p>
        </w:tc>
      </w:tr>
      <w:tr w:rsidR="00F47BE1" w:rsidRPr="00443BBD" w14:paraId="360F6F0F" w14:textId="77777777" w:rsidTr="00F7146B">
        <w:trPr>
          <w:trHeight w:val="259"/>
        </w:trPr>
        <w:tc>
          <w:tcPr>
            <w:tcW w:w="4673" w:type="dxa"/>
            <w:shd w:val="clear" w:color="auto" w:fill="FBF9FD"/>
            <w:vAlign w:val="center"/>
          </w:tcPr>
          <w:p w14:paraId="633B30C6" w14:textId="3706BAD1" w:rsidR="00F47BE1" w:rsidRDefault="00F47BE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Protéger la santé, le bien-être et l’environnement</w:t>
            </w:r>
          </w:p>
        </w:tc>
        <w:tc>
          <w:tcPr>
            <w:tcW w:w="6095" w:type="dxa"/>
            <w:shd w:val="clear" w:color="auto" w:fill="F2F2F2" w:themeFill="background1" w:themeFillShade="F2"/>
            <w:vAlign w:val="center"/>
          </w:tcPr>
          <w:p w14:paraId="70CAFB16" w14:textId="5A01C57C" w:rsidR="00F47BE1" w:rsidRDefault="00F7146B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Intervention sur l’utilisation des écrans</w:t>
            </w:r>
          </w:p>
        </w:tc>
      </w:tr>
      <w:tr w:rsidR="00F47BE1" w:rsidRPr="00443BBD" w14:paraId="6189703E" w14:textId="77777777" w:rsidTr="00F7146B">
        <w:trPr>
          <w:trHeight w:val="259"/>
        </w:trPr>
        <w:tc>
          <w:tcPr>
            <w:tcW w:w="4673" w:type="dxa"/>
            <w:shd w:val="clear" w:color="auto" w:fill="FBF9FD"/>
            <w:vAlign w:val="center"/>
          </w:tcPr>
          <w:p w14:paraId="6A08B688" w14:textId="482BD70C" w:rsidR="00F47BE1" w:rsidRDefault="00F47BE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Résoudre des problèmes techniques</w:t>
            </w:r>
          </w:p>
        </w:tc>
        <w:tc>
          <w:tcPr>
            <w:tcW w:w="6095" w:type="dxa"/>
            <w:shd w:val="clear" w:color="auto" w:fill="FBF9FD"/>
            <w:vAlign w:val="center"/>
          </w:tcPr>
          <w:p w14:paraId="6B4F7005" w14:textId="00D705EE" w:rsidR="00F47BE1" w:rsidRDefault="006563A0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Identifier et résoudre des difficultés simples d’utilisation</w:t>
            </w:r>
          </w:p>
        </w:tc>
      </w:tr>
      <w:tr w:rsidR="00F47BE1" w:rsidRPr="00443BBD" w14:paraId="2D4BC76B" w14:textId="77777777" w:rsidTr="00F7146B">
        <w:trPr>
          <w:trHeight w:val="259"/>
        </w:trPr>
        <w:tc>
          <w:tcPr>
            <w:tcW w:w="4673" w:type="dxa"/>
            <w:shd w:val="clear" w:color="auto" w:fill="FBF9FD"/>
            <w:vAlign w:val="center"/>
          </w:tcPr>
          <w:p w14:paraId="5D63298F" w14:textId="342F47F5" w:rsidR="00F47BE1" w:rsidRDefault="00F47BE1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Evoluer dans un environnement numérique</w:t>
            </w:r>
          </w:p>
        </w:tc>
        <w:tc>
          <w:tcPr>
            <w:tcW w:w="6095" w:type="dxa"/>
            <w:shd w:val="clear" w:color="auto" w:fill="FBF9FD"/>
            <w:vAlign w:val="center"/>
          </w:tcPr>
          <w:p w14:paraId="403E3388" w14:textId="5453AE93" w:rsidR="00F47BE1" w:rsidRDefault="006563A0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Se repérer dans l’ENT et utiliser ses différentes applications</w:t>
            </w:r>
          </w:p>
        </w:tc>
      </w:tr>
    </w:tbl>
    <w:p w14:paraId="5CA42B67" w14:textId="48B46100" w:rsidR="00AC7113" w:rsidRDefault="002C7F9E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drawing>
          <wp:anchor distT="0" distB="0" distL="114300" distR="114300" simplePos="0" relativeHeight="252027904" behindDoc="0" locked="0" layoutInCell="1" allowOverlap="1" wp14:anchorId="49477DA7" wp14:editId="27A595A7">
            <wp:simplePos x="0" y="0"/>
            <wp:positionH relativeFrom="margin">
              <wp:align>center</wp:align>
            </wp:positionH>
            <wp:positionV relativeFrom="paragraph">
              <wp:posOffset>-391631</wp:posOffset>
            </wp:positionV>
            <wp:extent cx="2131142" cy="449826"/>
            <wp:effectExtent l="0" t="0" r="2540" b="7620"/>
            <wp:wrapNone/>
            <wp:docPr id="163729142" name="Imag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29142" name="Image 163729142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56" t="83284" r="1779" b="6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142" cy="449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DA96D64" w14:textId="77777777" w:rsidR="00916F88" w:rsidRDefault="00916F88">
      <w:pPr>
        <w:rPr>
          <w:rFonts w:ascii="Caveat" w:hAnsi="Caveat"/>
          <w:sz w:val="32"/>
        </w:rPr>
      </w:pPr>
    </w:p>
    <w:p w14:paraId="2CF72261" w14:textId="71BEA2D6" w:rsidR="00916F88" w:rsidRDefault="00916F88">
      <w:pPr>
        <w:rPr>
          <w:rFonts w:ascii="Caveat" w:hAnsi="Caveat"/>
          <w:sz w:val="32"/>
        </w:rPr>
      </w:pPr>
    </w:p>
    <w:p w14:paraId="24C45AD8" w14:textId="2E424C05" w:rsidR="00916F88" w:rsidRDefault="00916F88">
      <w:pPr>
        <w:rPr>
          <w:rFonts w:ascii="Caveat" w:hAnsi="Caveat"/>
          <w:sz w:val="32"/>
        </w:rPr>
      </w:pPr>
    </w:p>
    <w:p w14:paraId="29F45B93" w14:textId="44E48D39" w:rsidR="00916F88" w:rsidRDefault="00F7146B">
      <w:pPr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lastRenderedPageBreak/>
        <w:drawing>
          <wp:anchor distT="0" distB="0" distL="114300" distR="114300" simplePos="0" relativeHeight="252028928" behindDoc="0" locked="0" layoutInCell="1" allowOverlap="1" wp14:anchorId="0F0A9622" wp14:editId="29774E1C">
            <wp:simplePos x="0" y="0"/>
            <wp:positionH relativeFrom="margin">
              <wp:align>right</wp:align>
            </wp:positionH>
            <wp:positionV relativeFrom="paragraph">
              <wp:posOffset>-347133</wp:posOffset>
            </wp:positionV>
            <wp:extent cx="6840220" cy="1616075"/>
            <wp:effectExtent l="0" t="0" r="0" b="3175"/>
            <wp:wrapNone/>
            <wp:docPr id="186770556" name="Imag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70556" name="Image 186770556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0" t="28223" r="1439" b="36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61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D07DC2C" w14:textId="73E428E3" w:rsidR="00916F88" w:rsidRDefault="00916F88">
      <w:pPr>
        <w:rPr>
          <w:rFonts w:ascii="Caveat" w:hAnsi="Caveat"/>
          <w:sz w:val="32"/>
        </w:rPr>
      </w:pPr>
    </w:p>
    <w:p w14:paraId="55712195" w14:textId="3457145A" w:rsidR="00916F88" w:rsidRDefault="00916F88">
      <w:pPr>
        <w:rPr>
          <w:rFonts w:ascii="Caveat" w:hAnsi="Caveat"/>
          <w:sz w:val="32"/>
        </w:rPr>
      </w:pPr>
    </w:p>
    <w:p w14:paraId="6DCDF01C" w14:textId="1C338E53" w:rsidR="00916F88" w:rsidRDefault="00916F88">
      <w:pPr>
        <w:rPr>
          <w:rFonts w:ascii="Caveat" w:hAnsi="Caveat"/>
          <w:sz w:val="32"/>
        </w:rPr>
      </w:pPr>
    </w:p>
    <w:tbl>
      <w:tblPr>
        <w:tblStyle w:val="Grilledutableau"/>
        <w:tblpPr w:leftFromText="141" w:rightFromText="141" w:vertAnchor="text" w:horzAnchor="margin" w:tblpY="807"/>
        <w:tblW w:w="10768" w:type="dxa"/>
        <w:tblLook w:val="04A0" w:firstRow="1" w:lastRow="0" w:firstColumn="1" w:lastColumn="0" w:noHBand="0" w:noVBand="1"/>
      </w:tblPr>
      <w:tblGrid>
        <w:gridCol w:w="8926"/>
        <w:gridCol w:w="1275"/>
        <w:gridCol w:w="567"/>
      </w:tblGrid>
      <w:tr w:rsidR="00AC1F39" w:rsidRPr="00443BBD" w14:paraId="4CFEE175" w14:textId="77777777" w:rsidTr="002E4777">
        <w:trPr>
          <w:trHeight w:val="259"/>
        </w:trPr>
        <w:tc>
          <w:tcPr>
            <w:tcW w:w="10768" w:type="dxa"/>
            <w:gridSpan w:val="3"/>
            <w:shd w:val="clear" w:color="auto" w:fill="F2F2F2" w:themeFill="background1" w:themeFillShade="F2"/>
            <w:vAlign w:val="center"/>
          </w:tcPr>
          <w:p w14:paraId="2E7EAEA6" w14:textId="42006B09" w:rsidR="00AC1F39" w:rsidRDefault="00AC1F39" w:rsidP="002E4777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Code des compétences</w:t>
            </w:r>
          </w:p>
        </w:tc>
      </w:tr>
      <w:tr w:rsidR="00AC1F39" w:rsidRPr="00443BBD" w14:paraId="77FC585A" w14:textId="77777777" w:rsidTr="00AC1F39">
        <w:trPr>
          <w:trHeight w:val="259"/>
        </w:trPr>
        <w:tc>
          <w:tcPr>
            <w:tcW w:w="10201" w:type="dxa"/>
            <w:gridSpan w:val="2"/>
            <w:shd w:val="clear" w:color="auto" w:fill="FBF9FD"/>
            <w:vAlign w:val="center"/>
          </w:tcPr>
          <w:p w14:paraId="733A1AF0" w14:textId="28A135E8" w:rsidR="00AC1F39" w:rsidRDefault="00AC1F39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Se déplacer pour agir dans l’espace ou sur une durée</w:t>
            </w:r>
          </w:p>
        </w:tc>
        <w:tc>
          <w:tcPr>
            <w:tcW w:w="567" w:type="dxa"/>
            <w:shd w:val="clear" w:color="auto" w:fill="FBF9FD"/>
            <w:vAlign w:val="center"/>
          </w:tcPr>
          <w:p w14:paraId="691C2675" w14:textId="4B9DBF46" w:rsidR="00AC1F39" w:rsidRDefault="00AC1F39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1</w:t>
            </w:r>
          </w:p>
        </w:tc>
      </w:tr>
      <w:tr w:rsidR="00AC1F39" w:rsidRPr="00443BBD" w14:paraId="0B105B96" w14:textId="77777777" w:rsidTr="00AC1F39">
        <w:trPr>
          <w:trHeight w:val="259"/>
        </w:trPr>
        <w:tc>
          <w:tcPr>
            <w:tcW w:w="10201" w:type="dxa"/>
            <w:gridSpan w:val="2"/>
            <w:shd w:val="clear" w:color="auto" w:fill="FBF9FD"/>
            <w:vAlign w:val="center"/>
          </w:tcPr>
          <w:p w14:paraId="035CC5B3" w14:textId="564CDDE4" w:rsidR="00AC1F39" w:rsidRDefault="00AC1F39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Construire des équilibres pour s’adapter à des environnements inhabituels</w:t>
            </w:r>
          </w:p>
        </w:tc>
        <w:tc>
          <w:tcPr>
            <w:tcW w:w="567" w:type="dxa"/>
            <w:shd w:val="clear" w:color="auto" w:fill="FBF9FD"/>
            <w:vAlign w:val="center"/>
          </w:tcPr>
          <w:p w14:paraId="26D66C95" w14:textId="5DE9523C" w:rsidR="00AC1F39" w:rsidRDefault="00AC1F39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2</w:t>
            </w:r>
          </w:p>
        </w:tc>
      </w:tr>
      <w:tr w:rsidR="00AC1F39" w:rsidRPr="00443BBD" w14:paraId="572C6D96" w14:textId="77777777" w:rsidTr="00AC1F39">
        <w:trPr>
          <w:trHeight w:val="259"/>
        </w:trPr>
        <w:tc>
          <w:tcPr>
            <w:tcW w:w="10201" w:type="dxa"/>
            <w:gridSpan w:val="2"/>
            <w:shd w:val="clear" w:color="auto" w:fill="FBF9FD"/>
            <w:vAlign w:val="center"/>
          </w:tcPr>
          <w:p w14:paraId="76E06688" w14:textId="717A0E92" w:rsidR="00AC1F39" w:rsidRDefault="00AC1F39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S’exprimer avec son corps pour éprouver et partager des émotions</w:t>
            </w:r>
          </w:p>
        </w:tc>
        <w:tc>
          <w:tcPr>
            <w:tcW w:w="567" w:type="dxa"/>
            <w:shd w:val="clear" w:color="auto" w:fill="FBF9FD"/>
            <w:vAlign w:val="center"/>
          </w:tcPr>
          <w:p w14:paraId="0D963999" w14:textId="728DFA63" w:rsidR="00AC1F39" w:rsidRDefault="00AC1F39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3</w:t>
            </w:r>
          </w:p>
        </w:tc>
      </w:tr>
      <w:tr w:rsidR="00AC1F39" w:rsidRPr="00443BBD" w14:paraId="45BC1352" w14:textId="77777777" w:rsidTr="00AC1F39">
        <w:trPr>
          <w:trHeight w:val="259"/>
        </w:trPr>
        <w:tc>
          <w:tcPr>
            <w:tcW w:w="10201" w:type="dxa"/>
            <w:gridSpan w:val="2"/>
            <w:shd w:val="clear" w:color="auto" w:fill="FBF9FD"/>
            <w:vAlign w:val="center"/>
          </w:tcPr>
          <w:p w14:paraId="6DB3CA87" w14:textId="004BCD12" w:rsidR="00AC1F39" w:rsidRDefault="00AC1F39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Coopérer et s’opposer pour apprendre à jouer en respectant les règles</w:t>
            </w:r>
          </w:p>
        </w:tc>
        <w:tc>
          <w:tcPr>
            <w:tcW w:w="567" w:type="dxa"/>
            <w:shd w:val="clear" w:color="auto" w:fill="FBF9FD"/>
            <w:vAlign w:val="center"/>
          </w:tcPr>
          <w:p w14:paraId="5E74E683" w14:textId="7706CE27" w:rsidR="00AC1F39" w:rsidRDefault="00AC1F39" w:rsidP="002E4777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4</w:t>
            </w:r>
          </w:p>
        </w:tc>
      </w:tr>
      <w:tr w:rsidR="00AC1F39" w:rsidRPr="00443BBD" w14:paraId="441EB374" w14:textId="77777777" w:rsidTr="00AC1F39">
        <w:trPr>
          <w:trHeight w:val="259"/>
        </w:trPr>
        <w:tc>
          <w:tcPr>
            <w:tcW w:w="8926" w:type="dxa"/>
            <w:shd w:val="clear" w:color="auto" w:fill="F2F2F2" w:themeFill="background1" w:themeFillShade="F2"/>
            <w:vAlign w:val="center"/>
          </w:tcPr>
          <w:p w14:paraId="353B3AFB" w14:textId="1C44722A" w:rsidR="00AC1F39" w:rsidRDefault="00AC1F39" w:rsidP="00AC1F39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Activités</w:t>
            </w:r>
          </w:p>
        </w:tc>
        <w:tc>
          <w:tcPr>
            <w:tcW w:w="1842" w:type="dxa"/>
            <w:gridSpan w:val="2"/>
            <w:shd w:val="clear" w:color="auto" w:fill="F2F2F2" w:themeFill="background1" w:themeFillShade="F2"/>
            <w:vAlign w:val="center"/>
          </w:tcPr>
          <w:p w14:paraId="06CEBC69" w14:textId="08DC84AF" w:rsidR="00AC1F39" w:rsidRDefault="00AC1F39" w:rsidP="00AC1F39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Compétences</w:t>
            </w:r>
          </w:p>
        </w:tc>
      </w:tr>
      <w:tr w:rsidR="00AC1F39" w:rsidRPr="00443BBD" w14:paraId="3D9FC1B1" w14:textId="77777777" w:rsidTr="00B12469">
        <w:trPr>
          <w:trHeight w:val="259"/>
        </w:trPr>
        <w:tc>
          <w:tcPr>
            <w:tcW w:w="8926" w:type="dxa"/>
            <w:shd w:val="clear" w:color="auto" w:fill="FBF9FD"/>
            <w:vAlign w:val="center"/>
          </w:tcPr>
          <w:p w14:paraId="0E929A26" w14:textId="7ED7CFC5" w:rsidR="00AC1F39" w:rsidRDefault="00AC1F39" w:rsidP="00AC1F39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Piscine</w:t>
            </w:r>
          </w:p>
        </w:tc>
        <w:tc>
          <w:tcPr>
            <w:tcW w:w="1842" w:type="dxa"/>
            <w:gridSpan w:val="2"/>
            <w:shd w:val="clear" w:color="auto" w:fill="FBF9FD"/>
            <w:vAlign w:val="center"/>
          </w:tcPr>
          <w:p w14:paraId="293050FD" w14:textId="2BC81B5F" w:rsidR="00AC1F39" w:rsidRDefault="00AC1F39" w:rsidP="00AC1F39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2 ; 1</w:t>
            </w:r>
          </w:p>
        </w:tc>
      </w:tr>
      <w:tr w:rsidR="00AC1F39" w:rsidRPr="00443BBD" w14:paraId="4E0F014D" w14:textId="77777777" w:rsidTr="00B12469">
        <w:trPr>
          <w:trHeight w:val="259"/>
        </w:trPr>
        <w:tc>
          <w:tcPr>
            <w:tcW w:w="8926" w:type="dxa"/>
            <w:shd w:val="clear" w:color="auto" w:fill="FBF9FD"/>
            <w:vAlign w:val="center"/>
          </w:tcPr>
          <w:p w14:paraId="5422DD7C" w14:textId="0385F299" w:rsidR="00AC1F39" w:rsidRDefault="00AC1F39" w:rsidP="00AC1F39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 xml:space="preserve">Endurance </w:t>
            </w:r>
          </w:p>
        </w:tc>
        <w:tc>
          <w:tcPr>
            <w:tcW w:w="1842" w:type="dxa"/>
            <w:gridSpan w:val="2"/>
            <w:shd w:val="clear" w:color="auto" w:fill="FBF9FD"/>
            <w:vAlign w:val="center"/>
          </w:tcPr>
          <w:p w14:paraId="5897AE85" w14:textId="78455E66" w:rsidR="00AC1F39" w:rsidRDefault="00AC1F39" w:rsidP="00AC1F39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1</w:t>
            </w:r>
          </w:p>
        </w:tc>
      </w:tr>
      <w:tr w:rsidR="00AC1F39" w:rsidRPr="00443BBD" w14:paraId="6BD99A2E" w14:textId="77777777" w:rsidTr="00B12469">
        <w:trPr>
          <w:trHeight w:val="259"/>
        </w:trPr>
        <w:tc>
          <w:tcPr>
            <w:tcW w:w="8926" w:type="dxa"/>
            <w:shd w:val="clear" w:color="auto" w:fill="FBF9FD"/>
            <w:vAlign w:val="center"/>
          </w:tcPr>
          <w:p w14:paraId="78849AE5" w14:textId="26086AD6" w:rsidR="00AC1F39" w:rsidRDefault="001F4976" w:rsidP="00AC1F39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Handball</w:t>
            </w:r>
          </w:p>
        </w:tc>
        <w:tc>
          <w:tcPr>
            <w:tcW w:w="1842" w:type="dxa"/>
            <w:gridSpan w:val="2"/>
            <w:shd w:val="clear" w:color="auto" w:fill="FBF9FD"/>
            <w:vAlign w:val="center"/>
          </w:tcPr>
          <w:p w14:paraId="12373ADB" w14:textId="4CACD063" w:rsidR="00AC1F39" w:rsidRDefault="001F4976" w:rsidP="00AC1F39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4</w:t>
            </w:r>
          </w:p>
        </w:tc>
      </w:tr>
      <w:tr w:rsidR="00AC1F39" w:rsidRPr="00443BBD" w14:paraId="529C5E68" w14:textId="77777777" w:rsidTr="00B12469">
        <w:trPr>
          <w:trHeight w:val="259"/>
        </w:trPr>
        <w:tc>
          <w:tcPr>
            <w:tcW w:w="8926" w:type="dxa"/>
            <w:shd w:val="clear" w:color="auto" w:fill="FBF9FD"/>
            <w:vAlign w:val="center"/>
          </w:tcPr>
          <w:p w14:paraId="625C5F4A" w14:textId="68FAEC4C" w:rsidR="00AC1F39" w:rsidRDefault="001F4976" w:rsidP="00AC1F39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Projet « nez rouges »</w:t>
            </w:r>
          </w:p>
        </w:tc>
        <w:tc>
          <w:tcPr>
            <w:tcW w:w="1842" w:type="dxa"/>
            <w:gridSpan w:val="2"/>
            <w:shd w:val="clear" w:color="auto" w:fill="FBF9FD"/>
            <w:vAlign w:val="center"/>
          </w:tcPr>
          <w:p w14:paraId="0CC0918C" w14:textId="38CAEE63" w:rsidR="00AC1F39" w:rsidRDefault="001F4976" w:rsidP="00AC1F39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3 ; 2</w:t>
            </w:r>
          </w:p>
        </w:tc>
      </w:tr>
      <w:tr w:rsidR="001F4976" w:rsidRPr="00443BBD" w14:paraId="692470B9" w14:textId="77777777" w:rsidTr="00B12469">
        <w:trPr>
          <w:trHeight w:val="259"/>
        </w:trPr>
        <w:tc>
          <w:tcPr>
            <w:tcW w:w="8926" w:type="dxa"/>
            <w:shd w:val="clear" w:color="auto" w:fill="FBF9FD"/>
            <w:vAlign w:val="center"/>
          </w:tcPr>
          <w:p w14:paraId="1773CC42" w14:textId="34620F72" w:rsidR="001F4976" w:rsidRDefault="001F4976" w:rsidP="00AC1F39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Jeu d’orientation</w:t>
            </w:r>
          </w:p>
        </w:tc>
        <w:tc>
          <w:tcPr>
            <w:tcW w:w="1842" w:type="dxa"/>
            <w:gridSpan w:val="2"/>
            <w:shd w:val="clear" w:color="auto" w:fill="FBF9FD"/>
            <w:vAlign w:val="center"/>
          </w:tcPr>
          <w:p w14:paraId="506FB94C" w14:textId="30F74B07" w:rsidR="001F4976" w:rsidRDefault="001F4976" w:rsidP="00AC1F39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1</w:t>
            </w:r>
          </w:p>
        </w:tc>
      </w:tr>
      <w:tr w:rsidR="001F4976" w:rsidRPr="00443BBD" w14:paraId="7BE861EC" w14:textId="77777777" w:rsidTr="00B12469">
        <w:trPr>
          <w:trHeight w:val="259"/>
        </w:trPr>
        <w:tc>
          <w:tcPr>
            <w:tcW w:w="8926" w:type="dxa"/>
            <w:shd w:val="clear" w:color="auto" w:fill="FBF9FD"/>
            <w:vAlign w:val="center"/>
          </w:tcPr>
          <w:p w14:paraId="18EED004" w14:textId="7EA16044" w:rsidR="001F4976" w:rsidRDefault="001F4976" w:rsidP="00AC1F39">
            <w:pPr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Gym au sol</w:t>
            </w:r>
          </w:p>
        </w:tc>
        <w:tc>
          <w:tcPr>
            <w:tcW w:w="1842" w:type="dxa"/>
            <w:gridSpan w:val="2"/>
            <w:shd w:val="clear" w:color="auto" w:fill="FBF9FD"/>
            <w:vAlign w:val="center"/>
          </w:tcPr>
          <w:p w14:paraId="1CAEE087" w14:textId="6A5F0DEB" w:rsidR="001F4976" w:rsidRDefault="001F4976" w:rsidP="00AC1F39">
            <w:pPr>
              <w:jc w:val="center"/>
              <w:rPr>
                <w:rFonts w:ascii="Patrick Hand" w:hAnsi="Patrick Hand"/>
                <w:sz w:val="32"/>
                <w:szCs w:val="32"/>
              </w:rPr>
            </w:pPr>
            <w:r>
              <w:rPr>
                <w:rFonts w:ascii="Patrick Hand" w:hAnsi="Patrick Hand"/>
                <w:sz w:val="32"/>
                <w:szCs w:val="32"/>
              </w:rPr>
              <w:t>3 ; 2</w:t>
            </w:r>
          </w:p>
        </w:tc>
      </w:tr>
    </w:tbl>
    <w:p w14:paraId="4F0F49F7" w14:textId="3D61679D" w:rsidR="00916F88" w:rsidRDefault="00AC1F39" w:rsidP="00AC1F39">
      <w:pPr>
        <w:spacing w:line="240" w:lineRule="auto"/>
        <w:rPr>
          <w:rFonts w:ascii="Caveat" w:hAnsi="Caveat"/>
          <w:sz w:val="32"/>
        </w:rPr>
      </w:pPr>
      <w:r>
        <w:rPr>
          <w:rFonts w:ascii="Caveat" w:hAnsi="Caveat"/>
          <w:sz w:val="32"/>
        </w:rPr>
        <w:t>Pas de répartition par période, cela dépendra des créneaux piscine</w:t>
      </w:r>
    </w:p>
    <w:p w14:paraId="1BA4C7E2" w14:textId="63283789" w:rsidR="00916F88" w:rsidRDefault="00916F88" w:rsidP="00AC1F39">
      <w:pPr>
        <w:spacing w:line="240" w:lineRule="auto"/>
        <w:rPr>
          <w:rFonts w:ascii="Caveat" w:hAnsi="Caveat"/>
          <w:sz w:val="16"/>
          <w:szCs w:val="10"/>
        </w:rPr>
      </w:pPr>
    </w:p>
    <w:p w14:paraId="0E6AC2B3" w14:textId="1DEABF50" w:rsidR="00AC1F39" w:rsidRPr="00AC1F39" w:rsidRDefault="00AC1F39" w:rsidP="00AC1F39">
      <w:pPr>
        <w:spacing w:line="240" w:lineRule="auto"/>
        <w:rPr>
          <w:rFonts w:ascii="Caveat" w:hAnsi="Caveat"/>
          <w:sz w:val="16"/>
          <w:szCs w:val="10"/>
        </w:rPr>
      </w:pPr>
    </w:p>
    <w:p w14:paraId="26A4F85E" w14:textId="161A7C5B" w:rsidR="001F4976" w:rsidRDefault="001F4976" w:rsidP="00AC1F39">
      <w:pPr>
        <w:spacing w:line="240" w:lineRule="auto"/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drawing>
          <wp:anchor distT="0" distB="0" distL="114300" distR="114300" simplePos="0" relativeHeight="252029952" behindDoc="0" locked="0" layoutInCell="1" allowOverlap="1" wp14:anchorId="52639A47" wp14:editId="6E2DAA36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6603569" cy="1600200"/>
            <wp:effectExtent l="0" t="0" r="6985" b="0"/>
            <wp:wrapNone/>
            <wp:docPr id="2013895023" name="Imag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895023" name="Image 2013895023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5" t="27665" r="1968" b="37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569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87CC6FD" w14:textId="22CAEC45" w:rsidR="001F4976" w:rsidRDefault="001F4976" w:rsidP="00AC1F39">
      <w:pPr>
        <w:spacing w:line="240" w:lineRule="auto"/>
        <w:rPr>
          <w:rFonts w:ascii="Caveat" w:hAnsi="Caveat"/>
          <w:sz w:val="32"/>
        </w:rPr>
      </w:pPr>
    </w:p>
    <w:p w14:paraId="14BB0691" w14:textId="77777777" w:rsidR="001F4976" w:rsidRDefault="001F4976" w:rsidP="00AC1F39">
      <w:pPr>
        <w:spacing w:line="240" w:lineRule="auto"/>
        <w:rPr>
          <w:rFonts w:ascii="Caveat" w:hAnsi="Caveat"/>
          <w:sz w:val="32"/>
        </w:rPr>
      </w:pPr>
    </w:p>
    <w:p w14:paraId="692DFED1" w14:textId="795D91C4" w:rsidR="001F4976" w:rsidRDefault="001F4976" w:rsidP="00AC1F39">
      <w:pPr>
        <w:spacing w:line="240" w:lineRule="auto"/>
        <w:rPr>
          <w:rFonts w:ascii="Caveat" w:hAnsi="Caveat"/>
          <w:sz w:val="32"/>
        </w:rPr>
      </w:pPr>
    </w:p>
    <w:p w14:paraId="3B31F0AB" w14:textId="396468D6" w:rsidR="00916F88" w:rsidRDefault="00916F88" w:rsidP="00AC1F39">
      <w:pPr>
        <w:spacing w:line="240" w:lineRule="auto"/>
        <w:rPr>
          <w:rFonts w:ascii="Caveat" w:hAnsi="Caveat"/>
          <w:sz w:val="32"/>
        </w:rPr>
      </w:pPr>
    </w:p>
    <w:p w14:paraId="20B069A5" w14:textId="2336E1EA" w:rsidR="001F4976" w:rsidRDefault="005271C2" w:rsidP="001F4976">
      <w:pPr>
        <w:spacing w:line="240" w:lineRule="auto"/>
        <w:jc w:val="center"/>
        <w:rPr>
          <w:rFonts w:ascii="Caveat" w:hAnsi="Caveat"/>
          <w:sz w:val="32"/>
        </w:rPr>
      </w:pPr>
      <w:r>
        <w:rPr>
          <w:rFonts w:ascii="Caveat" w:hAnsi="Caveat"/>
          <w:noProof/>
          <w:sz w:val="32"/>
        </w:rPr>
        <w:drawing>
          <wp:anchor distT="0" distB="0" distL="114300" distR="114300" simplePos="0" relativeHeight="252030976" behindDoc="0" locked="0" layoutInCell="1" allowOverlap="1" wp14:anchorId="2CA0C989" wp14:editId="0B858934">
            <wp:simplePos x="0" y="0"/>
            <wp:positionH relativeFrom="margin">
              <wp:align>center</wp:align>
            </wp:positionH>
            <wp:positionV relativeFrom="paragraph">
              <wp:posOffset>274955</wp:posOffset>
            </wp:positionV>
            <wp:extent cx="1883156" cy="1800000"/>
            <wp:effectExtent l="0" t="0" r="0" b="0"/>
            <wp:wrapNone/>
            <wp:docPr id="1137296684" name="Imag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296684" name="Image 113729668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54" t="75198" r="42275" b="5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156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4976">
        <w:rPr>
          <w:rFonts w:ascii="Caveat" w:hAnsi="Caveat"/>
          <w:sz w:val="32"/>
        </w:rPr>
        <w:t>Compétences en ligne sur la plateforme PONYTAIL</w:t>
      </w:r>
    </w:p>
    <w:p w14:paraId="1E7FB723" w14:textId="77777777" w:rsidR="001F4976" w:rsidRDefault="001F4976" w:rsidP="00AC1F39">
      <w:pPr>
        <w:spacing w:line="240" w:lineRule="auto"/>
        <w:rPr>
          <w:rFonts w:ascii="Caveat" w:hAnsi="Caveat"/>
          <w:sz w:val="32"/>
        </w:rPr>
      </w:pPr>
    </w:p>
    <w:p w14:paraId="673B0C43" w14:textId="25BEC922" w:rsidR="001F4976" w:rsidRDefault="001F4976" w:rsidP="00AC1F39">
      <w:pPr>
        <w:spacing w:line="240" w:lineRule="auto"/>
        <w:rPr>
          <w:rFonts w:ascii="Caveat" w:hAnsi="Caveat"/>
          <w:sz w:val="32"/>
        </w:rPr>
      </w:pPr>
    </w:p>
    <w:p w14:paraId="151A0477" w14:textId="7E9C75A4" w:rsidR="00916F88" w:rsidRDefault="00916F88">
      <w:pPr>
        <w:rPr>
          <w:rFonts w:ascii="Caveat" w:hAnsi="Caveat"/>
          <w:sz w:val="32"/>
        </w:rPr>
      </w:pPr>
    </w:p>
    <w:p w14:paraId="12BB0EE9" w14:textId="09B9F158" w:rsidR="00414D9E" w:rsidRDefault="00414D9E">
      <w:pPr>
        <w:rPr>
          <w:rFonts w:ascii="Caveat" w:hAnsi="Caveat"/>
          <w:sz w:val="32"/>
        </w:rPr>
      </w:pPr>
    </w:p>
    <w:p w14:paraId="6FDDDF7B" w14:textId="39E29B91" w:rsidR="00F8447D" w:rsidRPr="001F4976" w:rsidRDefault="00F8447D">
      <w:pPr>
        <w:rPr>
          <w:rFonts w:ascii="Caveat" w:hAnsi="Caveat"/>
          <w:sz w:val="32"/>
        </w:rPr>
      </w:pPr>
    </w:p>
    <w:sectPr w:rsidR="00F8447D" w:rsidRPr="001F4976" w:rsidSect="00626FCD">
      <w:headerReference w:type="default" r:id="rId31"/>
      <w:pgSz w:w="11906" w:h="16838"/>
      <w:pgMar w:top="567" w:right="567" w:bottom="567" w:left="567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63501" w14:textId="77777777" w:rsidR="001E15F9" w:rsidRDefault="001E15F9" w:rsidP="00626FCD">
      <w:pPr>
        <w:spacing w:after="0" w:line="240" w:lineRule="auto"/>
      </w:pPr>
      <w:r>
        <w:separator/>
      </w:r>
    </w:p>
  </w:endnote>
  <w:endnote w:type="continuationSeparator" w:id="0">
    <w:p w14:paraId="7FDE6512" w14:textId="77777777" w:rsidR="001E15F9" w:rsidRDefault="001E15F9" w:rsidP="00626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trick Hand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veat">
    <w:panose1 w:val="00000000000000000000"/>
    <w:charset w:val="00"/>
    <w:family w:val="auto"/>
    <w:pitch w:val="variable"/>
    <w:sig w:usb0="A00002FF" w:usb1="50000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12658" w14:textId="77777777" w:rsidR="001E15F9" w:rsidRDefault="001E15F9" w:rsidP="00626FCD">
      <w:pPr>
        <w:spacing w:after="0" w:line="240" w:lineRule="auto"/>
      </w:pPr>
      <w:r>
        <w:separator/>
      </w:r>
    </w:p>
  </w:footnote>
  <w:footnote w:type="continuationSeparator" w:id="0">
    <w:p w14:paraId="7B616B25" w14:textId="77777777" w:rsidR="001E15F9" w:rsidRDefault="001E15F9" w:rsidP="00626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332A4" w14:textId="2CB2A3DF" w:rsidR="00626FCD" w:rsidRDefault="001F4976" w:rsidP="00626FCD">
    <w:pPr>
      <w:pStyle w:val="NormalWeb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04066E" wp14:editId="1FABC483">
          <wp:simplePos x="0" y="0"/>
          <wp:positionH relativeFrom="page">
            <wp:align>right</wp:align>
          </wp:positionH>
          <wp:positionV relativeFrom="paragraph">
            <wp:posOffset>9525</wp:posOffset>
          </wp:positionV>
          <wp:extent cx="7538496" cy="10660566"/>
          <wp:effectExtent l="0" t="0" r="5715" b="7620"/>
          <wp:wrapNone/>
          <wp:docPr id="1" name="Image 1" descr="G:\Mon Drive\images à coller\petits carreaux a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Mon Drive\images à coller\petits carreaux a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496" cy="10660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FAB550" w14:textId="77777777" w:rsidR="00626FCD" w:rsidRDefault="00626FCD">
    <w:pPr>
      <w:pStyle w:val="En-tte"/>
    </w:pPr>
  </w:p>
  <w:p w14:paraId="750AA217" w14:textId="15991476" w:rsidR="00626FCD" w:rsidRDefault="00626FC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B7E5E"/>
    <w:multiLevelType w:val="hybridMultilevel"/>
    <w:tmpl w:val="5CAED9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274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FCD"/>
    <w:rsid w:val="00017516"/>
    <w:rsid w:val="00017E53"/>
    <w:rsid w:val="00025E6A"/>
    <w:rsid w:val="00036601"/>
    <w:rsid w:val="00053C51"/>
    <w:rsid w:val="000632CF"/>
    <w:rsid w:val="00071313"/>
    <w:rsid w:val="000E51DB"/>
    <w:rsid w:val="001008D8"/>
    <w:rsid w:val="00103604"/>
    <w:rsid w:val="00126077"/>
    <w:rsid w:val="00135FE0"/>
    <w:rsid w:val="0017206D"/>
    <w:rsid w:val="00172E47"/>
    <w:rsid w:val="00195660"/>
    <w:rsid w:val="001A0FD7"/>
    <w:rsid w:val="001A5598"/>
    <w:rsid w:val="001B6BE3"/>
    <w:rsid w:val="001B725B"/>
    <w:rsid w:val="001D4E93"/>
    <w:rsid w:val="001E15F9"/>
    <w:rsid w:val="001F4976"/>
    <w:rsid w:val="0025693F"/>
    <w:rsid w:val="00257BB8"/>
    <w:rsid w:val="002661D2"/>
    <w:rsid w:val="00267F6B"/>
    <w:rsid w:val="002752A9"/>
    <w:rsid w:val="0028141E"/>
    <w:rsid w:val="002B2FAC"/>
    <w:rsid w:val="002C7C99"/>
    <w:rsid w:val="002C7F9E"/>
    <w:rsid w:val="002D17A3"/>
    <w:rsid w:val="003029C5"/>
    <w:rsid w:val="003073DB"/>
    <w:rsid w:val="003154C0"/>
    <w:rsid w:val="00317741"/>
    <w:rsid w:val="003246B5"/>
    <w:rsid w:val="00330530"/>
    <w:rsid w:val="003B0CFD"/>
    <w:rsid w:val="003F0F0C"/>
    <w:rsid w:val="003F1F2C"/>
    <w:rsid w:val="00414D9E"/>
    <w:rsid w:val="00443BBD"/>
    <w:rsid w:val="0045159D"/>
    <w:rsid w:val="004642AA"/>
    <w:rsid w:val="004834A7"/>
    <w:rsid w:val="004A29FD"/>
    <w:rsid w:val="004B0825"/>
    <w:rsid w:val="004B4C85"/>
    <w:rsid w:val="005233CC"/>
    <w:rsid w:val="005271C2"/>
    <w:rsid w:val="005A2F2B"/>
    <w:rsid w:val="005D0C25"/>
    <w:rsid w:val="005E066E"/>
    <w:rsid w:val="005F5A22"/>
    <w:rsid w:val="00623ADB"/>
    <w:rsid w:val="00626FCD"/>
    <w:rsid w:val="006359DD"/>
    <w:rsid w:val="00637585"/>
    <w:rsid w:val="006563A0"/>
    <w:rsid w:val="00666ED1"/>
    <w:rsid w:val="00667DB4"/>
    <w:rsid w:val="006B4B6D"/>
    <w:rsid w:val="006F27B6"/>
    <w:rsid w:val="0070682E"/>
    <w:rsid w:val="0072551F"/>
    <w:rsid w:val="007458AA"/>
    <w:rsid w:val="007466F7"/>
    <w:rsid w:val="00774516"/>
    <w:rsid w:val="0079459F"/>
    <w:rsid w:val="007D42B2"/>
    <w:rsid w:val="007D6810"/>
    <w:rsid w:val="007F2642"/>
    <w:rsid w:val="008341DF"/>
    <w:rsid w:val="00845A1E"/>
    <w:rsid w:val="0085570E"/>
    <w:rsid w:val="00864771"/>
    <w:rsid w:val="00876D07"/>
    <w:rsid w:val="0088060D"/>
    <w:rsid w:val="008A09CA"/>
    <w:rsid w:val="008A22ED"/>
    <w:rsid w:val="008D2CE8"/>
    <w:rsid w:val="008D6EC6"/>
    <w:rsid w:val="00913BCF"/>
    <w:rsid w:val="00916F88"/>
    <w:rsid w:val="00924BF7"/>
    <w:rsid w:val="00944D54"/>
    <w:rsid w:val="00960D33"/>
    <w:rsid w:val="00980F15"/>
    <w:rsid w:val="009E002F"/>
    <w:rsid w:val="009F6DE6"/>
    <w:rsid w:val="00A51A72"/>
    <w:rsid w:val="00A53103"/>
    <w:rsid w:val="00A54F68"/>
    <w:rsid w:val="00A60045"/>
    <w:rsid w:val="00AC1F34"/>
    <w:rsid w:val="00AC1F39"/>
    <w:rsid w:val="00AC7113"/>
    <w:rsid w:val="00AE10CF"/>
    <w:rsid w:val="00B4008B"/>
    <w:rsid w:val="00B83C55"/>
    <w:rsid w:val="00BF575C"/>
    <w:rsid w:val="00C01C1E"/>
    <w:rsid w:val="00C1360B"/>
    <w:rsid w:val="00C33507"/>
    <w:rsid w:val="00C54268"/>
    <w:rsid w:val="00C56F33"/>
    <w:rsid w:val="00C56FC1"/>
    <w:rsid w:val="00CB7E45"/>
    <w:rsid w:val="00CD2E13"/>
    <w:rsid w:val="00CF5D51"/>
    <w:rsid w:val="00D030E9"/>
    <w:rsid w:val="00D70E41"/>
    <w:rsid w:val="00DA3C5A"/>
    <w:rsid w:val="00DE13E1"/>
    <w:rsid w:val="00E21E67"/>
    <w:rsid w:val="00E374E0"/>
    <w:rsid w:val="00E61678"/>
    <w:rsid w:val="00E7166A"/>
    <w:rsid w:val="00E73C5D"/>
    <w:rsid w:val="00E8228E"/>
    <w:rsid w:val="00EA5E23"/>
    <w:rsid w:val="00EB5826"/>
    <w:rsid w:val="00EB7C11"/>
    <w:rsid w:val="00EC22F6"/>
    <w:rsid w:val="00EF323E"/>
    <w:rsid w:val="00EF405C"/>
    <w:rsid w:val="00F101BC"/>
    <w:rsid w:val="00F1150E"/>
    <w:rsid w:val="00F30C02"/>
    <w:rsid w:val="00F47BE1"/>
    <w:rsid w:val="00F60257"/>
    <w:rsid w:val="00F6499C"/>
    <w:rsid w:val="00F7146B"/>
    <w:rsid w:val="00F80CA1"/>
    <w:rsid w:val="00F8447D"/>
    <w:rsid w:val="00F92429"/>
    <w:rsid w:val="00F93514"/>
    <w:rsid w:val="00F96FC1"/>
    <w:rsid w:val="00F97F95"/>
    <w:rsid w:val="00FC7FA1"/>
    <w:rsid w:val="00FF51A0"/>
    <w:rsid w:val="00FF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BED3B"/>
  <w15:chartTrackingRefBased/>
  <w15:docId w15:val="{4F5FF751-577C-49AF-A1C2-67A3875E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F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26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26FCD"/>
  </w:style>
  <w:style w:type="paragraph" w:styleId="Pieddepage">
    <w:name w:val="footer"/>
    <w:basedOn w:val="Normal"/>
    <w:link w:val="PieddepageCar"/>
    <w:uiPriority w:val="99"/>
    <w:unhideWhenUsed/>
    <w:rsid w:val="00626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6FCD"/>
  </w:style>
  <w:style w:type="paragraph" w:styleId="NormalWeb">
    <w:name w:val="Normal (Web)"/>
    <w:basedOn w:val="Normal"/>
    <w:uiPriority w:val="99"/>
    <w:unhideWhenUsed/>
    <w:rsid w:val="00626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E1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10CF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916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2607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B6BE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B6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hyperlink" Target="https://laclassecooperative.com/2024/12/21/bricolage-de-noel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image" Target="media/image40.emf"/><Relationship Id="rId17" Type="http://schemas.openxmlformats.org/officeDocument/2006/relationships/image" Target="media/image8.png"/><Relationship Id="rId25" Type="http://schemas.openxmlformats.org/officeDocument/2006/relationships/hyperlink" Target="https://laclassecooperative.com/2025/06/23/completer-un-portrait-de-star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openxmlformats.org/officeDocument/2006/relationships/image" Target="media/image11.png"/><Relationship Id="rId29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hyperlink" Target="https://laclassecooperative.com/2025/06/20/jai-teste-pour-vous-close-to-art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yperlink" Target="https://laclassecooperative.com/2024/12/11/la-dictee-picturale/" TargetMode="External"/><Relationship Id="rId28" Type="http://schemas.openxmlformats.org/officeDocument/2006/relationships/image" Target="media/image13.png"/><Relationship Id="rId10" Type="http://schemas.openxmlformats.org/officeDocument/2006/relationships/image" Target="media/image30.emf"/><Relationship Id="rId19" Type="http://schemas.openxmlformats.org/officeDocument/2006/relationships/image" Target="media/image10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6.png"/><Relationship Id="rId22" Type="http://schemas.openxmlformats.org/officeDocument/2006/relationships/hyperlink" Target="https://laclassecooperative.com/2025/09/25/bienvenue-dans-notre-classe-%f0%9f%8c%9f/" TargetMode="External"/><Relationship Id="rId27" Type="http://schemas.openxmlformats.org/officeDocument/2006/relationships/hyperlink" Target="https://www.gommeetgribouillages.com/pablo-picasso/" TargetMode="External"/><Relationship Id="rId30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6465</TotalTime>
  <Pages>21</Pages>
  <Words>3025</Words>
  <Characters>16642</Characters>
  <Application>Microsoft Office Word</Application>
  <DocSecurity>0</DocSecurity>
  <Lines>138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escoin</dc:creator>
  <cp:keywords/>
  <dc:description/>
  <cp:lastModifiedBy>Timekeeper Peyton</cp:lastModifiedBy>
  <cp:revision>19</cp:revision>
  <cp:lastPrinted>2026-07-04T21:15:00Z</cp:lastPrinted>
  <dcterms:created xsi:type="dcterms:W3CDTF">2025-10-14T19:51:00Z</dcterms:created>
  <dcterms:modified xsi:type="dcterms:W3CDTF">2026-07-04T22:23:00Z</dcterms:modified>
</cp:coreProperties>
</file>